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45E3D" w14:textId="77777777" w:rsidR="00AB51F1" w:rsidRDefault="00AB51F1" w:rsidP="00AB51F1">
      <w:pPr>
        <w:jc w:val="right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14:paraId="3AE03FA6" w14:textId="77777777" w:rsidR="00AB51F1" w:rsidRDefault="00AB51F1" w:rsidP="00AB51F1">
      <w:pPr>
        <w:jc w:val="center"/>
        <w:outlineLvl w:val="0"/>
        <w:rPr>
          <w:rFonts w:ascii="Arial Narrow" w:hAnsi="Arial Narrow"/>
          <w:sz w:val="28"/>
          <w:szCs w:val="28"/>
        </w:rPr>
      </w:pPr>
    </w:p>
    <w:p w14:paraId="47F695F3" w14:textId="77777777" w:rsidR="001C2D50" w:rsidRDefault="001C2D50" w:rsidP="00AB51F1">
      <w:pPr>
        <w:jc w:val="center"/>
        <w:outlineLvl w:val="0"/>
        <w:rPr>
          <w:rFonts w:ascii="Arial Narrow" w:hAnsi="Arial Narrow"/>
          <w:sz w:val="28"/>
          <w:szCs w:val="28"/>
        </w:rPr>
      </w:pPr>
    </w:p>
    <w:p w14:paraId="59E37287" w14:textId="77777777" w:rsidR="001C2D50" w:rsidRDefault="001C2D50" w:rsidP="00AB51F1">
      <w:pPr>
        <w:jc w:val="center"/>
        <w:outlineLvl w:val="0"/>
        <w:rPr>
          <w:rFonts w:ascii="Arial Narrow" w:hAnsi="Arial Narrow"/>
          <w:sz w:val="28"/>
          <w:szCs w:val="28"/>
        </w:rPr>
      </w:pPr>
    </w:p>
    <w:p w14:paraId="05AD8A6D" w14:textId="77777777" w:rsidR="001C2D50" w:rsidRDefault="001C2D50" w:rsidP="00AB51F1">
      <w:pPr>
        <w:jc w:val="center"/>
        <w:outlineLvl w:val="0"/>
        <w:rPr>
          <w:rFonts w:ascii="Arial Narrow" w:hAnsi="Arial Narrow"/>
          <w:sz w:val="28"/>
          <w:szCs w:val="28"/>
        </w:rPr>
      </w:pPr>
    </w:p>
    <w:p w14:paraId="6DA421DB" w14:textId="77777777" w:rsidR="001C2D50" w:rsidRPr="00645798" w:rsidRDefault="001C2D50" w:rsidP="00AB51F1">
      <w:pPr>
        <w:jc w:val="center"/>
        <w:outlineLvl w:val="0"/>
        <w:rPr>
          <w:rFonts w:ascii="Arial Narrow" w:hAnsi="Arial Narrow"/>
          <w:b/>
        </w:rPr>
      </w:pPr>
    </w:p>
    <w:p w14:paraId="4CB3B97B" w14:textId="77777777" w:rsidR="00AB51F1" w:rsidRPr="00645798" w:rsidRDefault="00AB51F1" w:rsidP="00AB51F1">
      <w:pPr>
        <w:jc w:val="center"/>
        <w:outlineLvl w:val="0"/>
        <w:rPr>
          <w:rFonts w:ascii="Arial Narrow" w:hAnsi="Arial Narrow"/>
          <w:b/>
        </w:rPr>
      </w:pPr>
    </w:p>
    <w:p w14:paraId="25DF8551" w14:textId="77777777" w:rsidR="00AB51F1" w:rsidRPr="00645798" w:rsidRDefault="00AB51F1" w:rsidP="00AB51F1">
      <w:pPr>
        <w:jc w:val="center"/>
        <w:outlineLvl w:val="0"/>
        <w:rPr>
          <w:rFonts w:ascii="Arial Narrow" w:hAnsi="Arial Narrow"/>
          <w:b/>
        </w:rPr>
      </w:pPr>
    </w:p>
    <w:p w14:paraId="0B0A41E8" w14:textId="77777777" w:rsidR="00AB51F1" w:rsidRPr="00645798" w:rsidRDefault="00AB51F1" w:rsidP="00AB51F1">
      <w:pPr>
        <w:jc w:val="center"/>
        <w:outlineLvl w:val="0"/>
        <w:rPr>
          <w:rFonts w:ascii="Arial Narrow" w:hAnsi="Arial Narrow"/>
          <w:b/>
        </w:rPr>
      </w:pPr>
    </w:p>
    <w:p w14:paraId="238F0DB7" w14:textId="77777777" w:rsidR="00AB51F1" w:rsidRPr="00645798" w:rsidRDefault="00AB51F1" w:rsidP="00AB51F1">
      <w:pPr>
        <w:jc w:val="center"/>
        <w:outlineLvl w:val="0"/>
        <w:rPr>
          <w:rFonts w:ascii="Arial Narrow" w:hAnsi="Arial Narrow"/>
          <w:b/>
        </w:rPr>
      </w:pPr>
    </w:p>
    <w:p w14:paraId="420DF44E" w14:textId="77777777" w:rsidR="00AB51F1" w:rsidRPr="00645798" w:rsidRDefault="00AB51F1" w:rsidP="00AB51F1">
      <w:pPr>
        <w:jc w:val="center"/>
        <w:outlineLvl w:val="0"/>
        <w:rPr>
          <w:rFonts w:ascii="Arial Narrow" w:hAnsi="Arial Narrow"/>
          <w:b/>
        </w:rPr>
      </w:pPr>
    </w:p>
    <w:p w14:paraId="2C623179" w14:textId="77777777" w:rsidR="00AB51F1" w:rsidRPr="00645798" w:rsidRDefault="00AB51F1" w:rsidP="00AB51F1">
      <w:pPr>
        <w:jc w:val="center"/>
        <w:outlineLvl w:val="0"/>
        <w:rPr>
          <w:rFonts w:ascii="Arial Narrow" w:hAnsi="Arial Narrow"/>
          <w:b/>
        </w:rPr>
      </w:pPr>
    </w:p>
    <w:p w14:paraId="4E10C054" w14:textId="77777777" w:rsidR="00AB51F1" w:rsidRPr="00645798" w:rsidRDefault="00AB51F1" w:rsidP="00AB51F1">
      <w:pPr>
        <w:jc w:val="center"/>
        <w:outlineLvl w:val="0"/>
        <w:rPr>
          <w:rFonts w:ascii="Arial Narrow" w:hAnsi="Arial Narrow"/>
          <w:b/>
        </w:rPr>
      </w:pPr>
    </w:p>
    <w:p w14:paraId="73AF3A64" w14:textId="77777777" w:rsidR="00AB51F1" w:rsidRPr="00645798" w:rsidRDefault="00AB51F1" w:rsidP="00AB51F1">
      <w:pPr>
        <w:jc w:val="center"/>
        <w:outlineLvl w:val="0"/>
        <w:rPr>
          <w:rFonts w:ascii="Arial Narrow" w:hAnsi="Arial Narrow"/>
          <w:b/>
        </w:rPr>
      </w:pPr>
    </w:p>
    <w:p w14:paraId="24601367" w14:textId="77777777" w:rsidR="00AB51F1" w:rsidRPr="00645798" w:rsidRDefault="00AB51F1" w:rsidP="00AB51F1">
      <w:pPr>
        <w:outlineLvl w:val="0"/>
        <w:rPr>
          <w:rFonts w:ascii="Arial Narrow" w:hAnsi="Arial Narrow"/>
          <w:b/>
        </w:rPr>
      </w:pPr>
    </w:p>
    <w:p w14:paraId="14D520AD" w14:textId="77777777" w:rsidR="00AB51F1" w:rsidRPr="00645798" w:rsidRDefault="00AB51F1" w:rsidP="00AB51F1">
      <w:pPr>
        <w:jc w:val="center"/>
        <w:outlineLvl w:val="0"/>
        <w:rPr>
          <w:rFonts w:ascii="Arial Narrow" w:hAnsi="Arial Narrow"/>
          <w:b/>
        </w:rPr>
      </w:pPr>
    </w:p>
    <w:p w14:paraId="4F53408C" w14:textId="77777777" w:rsidR="00AB51F1" w:rsidRPr="00645798" w:rsidRDefault="00AB51F1" w:rsidP="00AB51F1">
      <w:pPr>
        <w:outlineLvl w:val="0"/>
        <w:rPr>
          <w:rFonts w:ascii="Arial Narrow" w:hAnsi="Arial Narrow"/>
          <w:b/>
        </w:rPr>
      </w:pPr>
    </w:p>
    <w:p w14:paraId="47E02170" w14:textId="77777777" w:rsidR="00AB51F1" w:rsidRDefault="00AB51F1" w:rsidP="00AB51F1">
      <w:pPr>
        <w:jc w:val="center"/>
        <w:outlineLvl w:val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ПОЛОЖЕНИЕ</w:t>
      </w:r>
    </w:p>
    <w:p w14:paraId="5F5C45D4" w14:textId="78FA0367" w:rsidR="00AB51F1" w:rsidRDefault="00AB51F1" w:rsidP="00AB51F1">
      <w:pPr>
        <w:jc w:val="center"/>
        <w:outlineLvl w:val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международных </w:t>
      </w:r>
      <w:r w:rsidR="004E203A">
        <w:rPr>
          <w:rFonts w:ascii="Arial Narrow" w:hAnsi="Arial Narrow"/>
          <w:b/>
          <w:sz w:val="32"/>
        </w:rPr>
        <w:t>соревнован</w:t>
      </w:r>
      <w:r>
        <w:rPr>
          <w:rFonts w:ascii="Arial Narrow" w:hAnsi="Arial Narrow"/>
          <w:b/>
          <w:sz w:val="32"/>
        </w:rPr>
        <w:t>и</w:t>
      </w:r>
      <w:r w:rsidR="004B3FF4">
        <w:rPr>
          <w:rFonts w:ascii="Arial Narrow" w:hAnsi="Arial Narrow"/>
          <w:b/>
          <w:sz w:val="32"/>
        </w:rPr>
        <w:t>й</w:t>
      </w:r>
      <w:r>
        <w:rPr>
          <w:rFonts w:ascii="Arial Narrow" w:hAnsi="Arial Narrow"/>
          <w:b/>
          <w:sz w:val="32"/>
        </w:rPr>
        <w:t xml:space="preserve"> ФИАС 202</w:t>
      </w:r>
      <w:r w:rsidR="001C2D50" w:rsidRPr="0069133E">
        <w:rPr>
          <w:rFonts w:ascii="Arial Narrow" w:hAnsi="Arial Narrow"/>
          <w:b/>
          <w:sz w:val="32"/>
        </w:rPr>
        <w:t>2</w:t>
      </w:r>
      <w:r>
        <w:rPr>
          <w:rFonts w:ascii="Arial Narrow" w:hAnsi="Arial Narrow"/>
          <w:b/>
          <w:sz w:val="32"/>
        </w:rPr>
        <w:t xml:space="preserve"> года</w:t>
      </w:r>
    </w:p>
    <w:p w14:paraId="71EFBDA4" w14:textId="77777777" w:rsidR="00AB51F1" w:rsidRDefault="00AB51F1" w:rsidP="00AB51F1">
      <w:pPr>
        <w:jc w:val="center"/>
        <w:rPr>
          <w:rFonts w:ascii="Arial Narrow" w:hAnsi="Arial Narrow"/>
          <w:b/>
        </w:rPr>
      </w:pPr>
    </w:p>
    <w:p w14:paraId="154B1E70" w14:textId="77777777" w:rsidR="00AB51F1" w:rsidRPr="00DF481B" w:rsidRDefault="00AB51F1" w:rsidP="00AB51F1">
      <w:pPr>
        <w:jc w:val="center"/>
        <w:rPr>
          <w:rFonts w:ascii="Arial Narrow" w:hAnsi="Arial Narrow"/>
          <w:b/>
        </w:rPr>
      </w:pPr>
    </w:p>
    <w:p w14:paraId="7DDB6ADA" w14:textId="77777777" w:rsidR="00AB51F1" w:rsidRDefault="00AB51F1" w:rsidP="00AB51F1">
      <w:pPr>
        <w:jc w:val="center"/>
        <w:rPr>
          <w:rFonts w:ascii="Arial Narrow" w:hAnsi="Arial Narrow"/>
          <w:b/>
        </w:rPr>
      </w:pPr>
    </w:p>
    <w:p w14:paraId="659F27ED" w14:textId="77777777" w:rsidR="00AB51F1" w:rsidRDefault="00AB51F1" w:rsidP="00AB51F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color w:val="002060"/>
          <w:sz w:val="36"/>
          <w:szCs w:val="36"/>
          <w:lang w:eastAsia="ru-RU"/>
        </w:rPr>
        <w:drawing>
          <wp:inline distT="0" distB="0" distL="0" distR="0" wp14:anchorId="745988C3" wp14:editId="29E0841F">
            <wp:extent cx="2743200" cy="2573020"/>
            <wp:effectExtent l="0" t="0" r="0" b="0"/>
            <wp:docPr id="1" name="Рисунок 1" descr="Описание: Лого ФИАС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Лого ФИАС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9D52" w14:textId="77777777" w:rsidR="00D44A44" w:rsidRPr="00AE1943" w:rsidRDefault="00D44A44">
      <w:pPr>
        <w:ind w:firstLine="708"/>
      </w:pPr>
    </w:p>
    <w:p w14:paraId="0F5F0DB0" w14:textId="77777777" w:rsidR="00D44A44" w:rsidRPr="00AE1943" w:rsidRDefault="00D44A44">
      <w:pPr>
        <w:ind w:firstLine="708"/>
      </w:pPr>
    </w:p>
    <w:p w14:paraId="4C9CC392" w14:textId="77777777" w:rsidR="00D44A44" w:rsidRPr="00AE1943" w:rsidRDefault="00D44A44">
      <w:pPr>
        <w:ind w:firstLine="708"/>
      </w:pPr>
    </w:p>
    <w:p w14:paraId="35079F71" w14:textId="77777777" w:rsidR="00D44A44" w:rsidRPr="00AE1943" w:rsidRDefault="00D44A44">
      <w:pPr>
        <w:ind w:firstLine="708"/>
      </w:pPr>
    </w:p>
    <w:p w14:paraId="007C7F02" w14:textId="77777777" w:rsidR="00D44A44" w:rsidRPr="00AE1943" w:rsidRDefault="00D44A44">
      <w:pPr>
        <w:ind w:firstLine="708"/>
      </w:pPr>
    </w:p>
    <w:p w14:paraId="432111BF" w14:textId="77777777" w:rsidR="00D44A44" w:rsidRDefault="00D44A44">
      <w:pPr>
        <w:ind w:firstLine="708"/>
      </w:pPr>
    </w:p>
    <w:p w14:paraId="66B291B2" w14:textId="77777777" w:rsidR="00DB481B" w:rsidRDefault="00DB481B">
      <w:pPr>
        <w:ind w:firstLine="708"/>
      </w:pPr>
    </w:p>
    <w:p w14:paraId="6B8C3FA4" w14:textId="77777777" w:rsidR="00DB481B" w:rsidRDefault="00DB481B">
      <w:pPr>
        <w:ind w:firstLine="708"/>
      </w:pPr>
    </w:p>
    <w:p w14:paraId="7E725895" w14:textId="77777777" w:rsidR="00DB481B" w:rsidRDefault="00DB481B">
      <w:pPr>
        <w:ind w:firstLine="708"/>
      </w:pPr>
    </w:p>
    <w:p w14:paraId="03BD3C73" w14:textId="77777777" w:rsidR="00AE1943" w:rsidRDefault="00AE1943">
      <w:pPr>
        <w:ind w:firstLine="708"/>
      </w:pPr>
    </w:p>
    <w:p w14:paraId="0DC4C60C" w14:textId="77777777" w:rsidR="00AE1943" w:rsidRDefault="00AE1943">
      <w:pPr>
        <w:ind w:firstLine="708"/>
      </w:pPr>
    </w:p>
    <w:p w14:paraId="50EE6BA9" w14:textId="77777777" w:rsidR="00AE1943" w:rsidRPr="00AE1943" w:rsidRDefault="00AE1943">
      <w:pPr>
        <w:ind w:firstLine="708"/>
      </w:pPr>
    </w:p>
    <w:p w14:paraId="65A5202A" w14:textId="77777777" w:rsidR="00D44A44" w:rsidRPr="00AE1943" w:rsidRDefault="00D44A44">
      <w:pPr>
        <w:ind w:firstLine="708"/>
      </w:pPr>
    </w:p>
    <w:p w14:paraId="0ACFC912" w14:textId="77777777" w:rsidR="00D44A44" w:rsidRPr="00AE1943" w:rsidRDefault="00D44A44">
      <w:pPr>
        <w:ind w:firstLine="708"/>
      </w:pPr>
    </w:p>
    <w:p w14:paraId="60617AE6" w14:textId="2A618533" w:rsidR="00AE1943" w:rsidRDefault="00AE1943">
      <w:pPr>
        <w:ind w:firstLine="708"/>
        <w:jc w:val="center"/>
        <w:rPr>
          <w:b/>
        </w:rPr>
      </w:pPr>
    </w:p>
    <w:p w14:paraId="7A3FB5E3" w14:textId="77777777" w:rsidR="007429D2" w:rsidRDefault="007429D2">
      <w:pPr>
        <w:ind w:firstLine="708"/>
        <w:jc w:val="center"/>
        <w:rPr>
          <w:b/>
        </w:rPr>
      </w:pPr>
    </w:p>
    <w:p w14:paraId="16B4AEB6" w14:textId="77777777" w:rsidR="00AB51F1" w:rsidRDefault="00AB51F1">
      <w:pPr>
        <w:ind w:firstLine="708"/>
        <w:jc w:val="center"/>
        <w:rPr>
          <w:b/>
        </w:rPr>
      </w:pPr>
    </w:p>
    <w:p w14:paraId="2C9F37D6" w14:textId="77777777" w:rsidR="0069133E" w:rsidRDefault="0069133E" w:rsidP="00BF34EF">
      <w:pPr>
        <w:jc w:val="center"/>
        <w:rPr>
          <w:rFonts w:ascii="Arial Narrow" w:hAnsi="Arial Narrow"/>
          <w:b/>
          <w:sz w:val="26"/>
          <w:szCs w:val="26"/>
        </w:rPr>
      </w:pPr>
    </w:p>
    <w:p w14:paraId="732DDDA9" w14:textId="77777777" w:rsidR="00986A60" w:rsidRDefault="00986A60" w:rsidP="00BF34EF">
      <w:pPr>
        <w:jc w:val="center"/>
        <w:rPr>
          <w:rFonts w:ascii="Arial Narrow" w:hAnsi="Arial Narrow"/>
          <w:b/>
          <w:sz w:val="26"/>
          <w:szCs w:val="26"/>
        </w:rPr>
      </w:pPr>
    </w:p>
    <w:p w14:paraId="419DA331" w14:textId="77777777" w:rsidR="00DB481B" w:rsidRDefault="00DB481B" w:rsidP="00BF34EF">
      <w:pPr>
        <w:jc w:val="center"/>
        <w:rPr>
          <w:rFonts w:ascii="Arial Narrow" w:hAnsi="Arial Narrow"/>
          <w:b/>
          <w:sz w:val="26"/>
          <w:szCs w:val="26"/>
        </w:rPr>
      </w:pPr>
    </w:p>
    <w:p w14:paraId="578A5FF2" w14:textId="77777777" w:rsidR="00AB51F1" w:rsidRPr="00986A60" w:rsidRDefault="00AB51F1" w:rsidP="00BF34EF">
      <w:pPr>
        <w:jc w:val="center"/>
        <w:rPr>
          <w:rFonts w:ascii="Arial Narrow" w:hAnsi="Arial Narrow"/>
          <w:b/>
        </w:rPr>
      </w:pPr>
      <w:r w:rsidRPr="00986A60">
        <w:rPr>
          <w:rFonts w:ascii="Arial Narrow" w:hAnsi="Arial Narrow"/>
          <w:b/>
        </w:rPr>
        <w:lastRenderedPageBreak/>
        <w:t>ПОЛОЖЕНИЕ</w:t>
      </w:r>
    </w:p>
    <w:p w14:paraId="728FBC40" w14:textId="77777777" w:rsidR="00AB51F1" w:rsidRPr="00986A60" w:rsidRDefault="00AB51F1" w:rsidP="00BF34EF">
      <w:pPr>
        <w:jc w:val="center"/>
        <w:rPr>
          <w:rFonts w:ascii="Arial Narrow" w:hAnsi="Arial Narrow"/>
          <w:b/>
        </w:rPr>
      </w:pPr>
      <w:r w:rsidRPr="00986A60">
        <w:rPr>
          <w:rFonts w:ascii="Arial Narrow" w:hAnsi="Arial Narrow"/>
          <w:b/>
        </w:rPr>
        <w:t>чемпионат</w:t>
      </w:r>
      <w:r w:rsidR="004B3FF4" w:rsidRPr="00986A60">
        <w:rPr>
          <w:rFonts w:ascii="Arial Narrow" w:hAnsi="Arial Narrow"/>
          <w:b/>
        </w:rPr>
        <w:t>а</w:t>
      </w:r>
      <w:r w:rsidRPr="00986A60">
        <w:rPr>
          <w:rFonts w:ascii="Arial Narrow" w:hAnsi="Arial Narrow"/>
          <w:b/>
        </w:rPr>
        <w:t xml:space="preserve"> мира среди взрослых, юниоров, юношей</w:t>
      </w:r>
      <w:r w:rsidR="00A45D28" w:rsidRPr="00986A60">
        <w:rPr>
          <w:rFonts w:ascii="Arial Narrow" w:hAnsi="Arial Narrow"/>
          <w:b/>
        </w:rPr>
        <w:t>, кадетов</w:t>
      </w:r>
      <w:r w:rsidR="00FC60FF" w:rsidRPr="00986A60">
        <w:rPr>
          <w:rFonts w:ascii="Arial Narrow" w:hAnsi="Arial Narrow"/>
          <w:b/>
        </w:rPr>
        <w:t>, пляжное самбо</w:t>
      </w:r>
    </w:p>
    <w:p w14:paraId="0F35CE53" w14:textId="77777777" w:rsidR="00065B45" w:rsidRPr="00986A60" w:rsidRDefault="00065B45" w:rsidP="00BF34EF">
      <w:pPr>
        <w:jc w:val="center"/>
        <w:rPr>
          <w:rFonts w:ascii="Arial Narrow" w:hAnsi="Arial Narrow"/>
          <w:b/>
          <w:sz w:val="8"/>
          <w:szCs w:val="8"/>
        </w:rPr>
      </w:pPr>
    </w:p>
    <w:p w14:paraId="1E390F5C" w14:textId="77777777" w:rsidR="00D44A44" w:rsidRPr="00986A60" w:rsidRDefault="00AB51F1" w:rsidP="00421B1A">
      <w:pPr>
        <w:jc w:val="both"/>
        <w:rPr>
          <w:rFonts w:ascii="Arial Narrow" w:hAnsi="Arial Narrow"/>
          <w:b/>
          <w:sz w:val="23"/>
          <w:szCs w:val="23"/>
        </w:rPr>
      </w:pPr>
      <w:r w:rsidRPr="00986A60">
        <w:rPr>
          <w:rFonts w:ascii="Arial Narrow" w:hAnsi="Arial Narrow"/>
          <w:b/>
          <w:sz w:val="23"/>
          <w:szCs w:val="23"/>
        </w:rPr>
        <w:t>1</w:t>
      </w:r>
      <w:r w:rsidR="00D44A44" w:rsidRPr="00986A60">
        <w:rPr>
          <w:rFonts w:ascii="Arial Narrow" w:hAnsi="Arial Narrow"/>
          <w:b/>
          <w:sz w:val="23"/>
          <w:szCs w:val="23"/>
        </w:rPr>
        <w:t>. Руководство проведением соревнований</w:t>
      </w:r>
    </w:p>
    <w:p w14:paraId="0E0F01A9" w14:textId="77777777" w:rsidR="00D44A44" w:rsidRPr="00986A60" w:rsidRDefault="00D44A44" w:rsidP="00421B1A">
      <w:pPr>
        <w:widowControl w:val="0"/>
        <w:suppressLineNumbers/>
        <w:snapToGrid w:val="0"/>
        <w:ind w:firstLine="708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>Общее руководство подготовкой и проведе</w:t>
      </w:r>
      <w:r w:rsidR="005964B3" w:rsidRPr="00986A60">
        <w:rPr>
          <w:rFonts w:ascii="Arial Narrow" w:hAnsi="Arial Narrow"/>
          <w:sz w:val="23"/>
          <w:szCs w:val="23"/>
        </w:rPr>
        <w:t xml:space="preserve">нием </w:t>
      </w:r>
      <w:r w:rsidR="004B3FF4" w:rsidRPr="00986A60">
        <w:rPr>
          <w:rFonts w:ascii="Arial Narrow" w:hAnsi="Arial Narrow"/>
          <w:sz w:val="23"/>
          <w:szCs w:val="23"/>
        </w:rPr>
        <w:t>Чемпионата</w:t>
      </w:r>
      <w:r w:rsidR="005964B3" w:rsidRPr="00986A60">
        <w:rPr>
          <w:rFonts w:ascii="Arial Narrow" w:hAnsi="Arial Narrow"/>
          <w:sz w:val="23"/>
          <w:szCs w:val="23"/>
        </w:rPr>
        <w:t xml:space="preserve"> осуществляет</w:t>
      </w:r>
      <w:r w:rsidRPr="00986A60">
        <w:rPr>
          <w:rFonts w:ascii="Arial Narrow" w:hAnsi="Arial Narrow"/>
          <w:sz w:val="23"/>
          <w:szCs w:val="23"/>
        </w:rPr>
        <w:t xml:space="preserve"> </w:t>
      </w:r>
      <w:r w:rsidR="005964B3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 xml:space="preserve">Международная </w:t>
      </w:r>
      <w:r w:rsidR="00E9200A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>ф</w:t>
      </w:r>
      <w:r w:rsidR="005964B3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>едерация</w:t>
      </w:r>
      <w:r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 xml:space="preserve"> </w:t>
      </w:r>
      <w:r w:rsidR="007F08C4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>самбо</w:t>
      </w:r>
      <w:r w:rsidR="00E9200A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 xml:space="preserve"> (</w:t>
      </w:r>
      <w:r w:rsidR="00F00F58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 xml:space="preserve">далее - </w:t>
      </w:r>
      <w:r w:rsidR="00E9200A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>ФИАС)</w:t>
      </w:r>
      <w:r w:rsidR="004B3FF4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 xml:space="preserve"> совместно со страной-организатором Чемпионата (далее Оргкомитет)</w:t>
      </w:r>
      <w:r w:rsidR="004B3FF4" w:rsidRPr="00986A60">
        <w:rPr>
          <w:rFonts w:ascii="Arial Narrow" w:hAnsi="Arial Narrow"/>
          <w:sz w:val="23"/>
          <w:szCs w:val="23"/>
        </w:rPr>
        <w:t>.</w:t>
      </w:r>
    </w:p>
    <w:p w14:paraId="70BF5D93" w14:textId="77777777" w:rsidR="00D44A44" w:rsidRPr="00986A60" w:rsidRDefault="00D44A44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 xml:space="preserve">Непосредственное проведение </w:t>
      </w:r>
      <w:r w:rsidR="004B3FF4" w:rsidRPr="00986A60">
        <w:rPr>
          <w:rFonts w:ascii="Arial Narrow" w:hAnsi="Arial Narrow"/>
          <w:sz w:val="23"/>
          <w:szCs w:val="23"/>
        </w:rPr>
        <w:t>Чемпионата</w:t>
      </w:r>
      <w:r w:rsidRPr="00986A60">
        <w:rPr>
          <w:rFonts w:ascii="Arial Narrow" w:hAnsi="Arial Narrow"/>
          <w:sz w:val="23"/>
          <w:szCs w:val="23"/>
        </w:rPr>
        <w:t xml:space="preserve"> возлагается на </w:t>
      </w:r>
      <w:r w:rsidR="004B3FF4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>Оргкомитет</w:t>
      </w:r>
      <w:r w:rsidR="005964B3" w:rsidRPr="00986A60">
        <w:rPr>
          <w:rFonts w:ascii="Arial Narrow" w:hAnsi="Arial Narrow"/>
          <w:sz w:val="23"/>
          <w:szCs w:val="23"/>
        </w:rPr>
        <w:t xml:space="preserve"> и </w:t>
      </w:r>
      <w:r w:rsidRPr="00986A60">
        <w:rPr>
          <w:rFonts w:ascii="Arial Narrow" w:hAnsi="Arial Narrow"/>
          <w:sz w:val="23"/>
          <w:szCs w:val="23"/>
        </w:rPr>
        <w:t>судейскую коллегию, утвержденную</w:t>
      </w:r>
      <w:r w:rsidR="005964B3" w:rsidRPr="00986A60">
        <w:rPr>
          <w:rFonts w:ascii="Arial Narrow" w:hAnsi="Arial Narrow"/>
          <w:sz w:val="23"/>
          <w:szCs w:val="23"/>
        </w:rPr>
        <w:t xml:space="preserve"> </w:t>
      </w:r>
      <w:r w:rsidR="004B3FF4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 xml:space="preserve">Председателем Технической комиссии </w:t>
      </w:r>
      <w:r w:rsidR="005964B3" w:rsidRPr="00986A60">
        <w:rPr>
          <w:rFonts w:ascii="Arial Narrow" w:eastAsia="Lucida Sans Unicode" w:hAnsi="Arial Narrow"/>
          <w:bCs/>
          <w:kern w:val="1"/>
          <w:sz w:val="23"/>
          <w:szCs w:val="23"/>
          <w:lang w:eastAsia="hi-IN" w:bidi="hi-IN"/>
        </w:rPr>
        <w:t>ФИАС</w:t>
      </w:r>
      <w:r w:rsidRPr="00986A60">
        <w:rPr>
          <w:rFonts w:ascii="Arial Narrow" w:hAnsi="Arial Narrow"/>
          <w:sz w:val="23"/>
          <w:szCs w:val="23"/>
        </w:rPr>
        <w:t>.</w:t>
      </w:r>
    </w:p>
    <w:p w14:paraId="7875BE8B" w14:textId="77777777" w:rsidR="00D44A44" w:rsidRPr="00986A60" w:rsidRDefault="004B3FF4" w:rsidP="00421B1A">
      <w:pPr>
        <w:jc w:val="both"/>
        <w:rPr>
          <w:rFonts w:ascii="Arial Narrow" w:hAnsi="Arial Narrow"/>
          <w:b/>
          <w:sz w:val="23"/>
          <w:szCs w:val="23"/>
        </w:rPr>
      </w:pPr>
      <w:r w:rsidRPr="00986A60">
        <w:rPr>
          <w:rFonts w:ascii="Arial Narrow" w:hAnsi="Arial Narrow"/>
          <w:b/>
          <w:sz w:val="23"/>
          <w:szCs w:val="23"/>
        </w:rPr>
        <w:t>2</w:t>
      </w:r>
      <w:r w:rsidR="00D44A44" w:rsidRPr="00986A60">
        <w:rPr>
          <w:rFonts w:ascii="Arial Narrow" w:hAnsi="Arial Narrow"/>
          <w:b/>
          <w:sz w:val="23"/>
          <w:szCs w:val="23"/>
        </w:rPr>
        <w:t>. Участники соревнований и условия проведения</w:t>
      </w:r>
    </w:p>
    <w:p w14:paraId="581BDB4C" w14:textId="77777777" w:rsidR="004B3FF4" w:rsidRPr="00986A60" w:rsidRDefault="004B3FF4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>Программа Чемпионата представлена следующими дисциплинами и категориями:</w:t>
      </w:r>
    </w:p>
    <w:p w14:paraId="3FB8D5BD" w14:textId="77777777" w:rsidR="00D44A44" w:rsidRPr="00986A60" w:rsidRDefault="004B3FF4" w:rsidP="00421B1A">
      <w:pPr>
        <w:jc w:val="center"/>
        <w:rPr>
          <w:rFonts w:ascii="Arial Narrow" w:hAnsi="Arial Narrow"/>
          <w:sz w:val="23"/>
          <w:szCs w:val="23"/>
          <w:lang w:val="en-US"/>
        </w:rPr>
      </w:pPr>
      <w:r w:rsidRPr="00986A60">
        <w:rPr>
          <w:rFonts w:ascii="Arial Narrow" w:hAnsi="Arial Narrow"/>
          <w:sz w:val="23"/>
          <w:szCs w:val="23"/>
        </w:rPr>
        <w:t>Чемпионат мира среди взрослых</w:t>
      </w:r>
    </w:p>
    <w:p w14:paraId="30EC996A" w14:textId="6A49B33C" w:rsidR="001C2D50" w:rsidRPr="00986A60" w:rsidRDefault="0057385E" w:rsidP="001C2D50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 xml:space="preserve">спортивное </w:t>
      </w:r>
      <w:r w:rsidR="0002224C">
        <w:rPr>
          <w:rFonts w:ascii="Arial Narrow" w:hAnsi="Arial Narrow"/>
          <w:sz w:val="23"/>
          <w:szCs w:val="23"/>
        </w:rPr>
        <w:t>и</w:t>
      </w:r>
      <w:r w:rsidR="0002224C" w:rsidRPr="0002224C">
        <w:rPr>
          <w:rFonts w:ascii="Arial Narrow" w:hAnsi="Arial Narrow"/>
          <w:sz w:val="23"/>
          <w:szCs w:val="23"/>
        </w:rPr>
        <w:t xml:space="preserve"> </w:t>
      </w:r>
      <w:r w:rsidR="0002224C" w:rsidRPr="00986A60">
        <w:rPr>
          <w:rFonts w:ascii="Arial Narrow" w:hAnsi="Arial Narrow"/>
          <w:sz w:val="23"/>
          <w:szCs w:val="23"/>
        </w:rPr>
        <w:t xml:space="preserve">боевое самбо </w:t>
      </w:r>
      <w:r w:rsidRPr="00986A60">
        <w:rPr>
          <w:rFonts w:ascii="Arial Narrow" w:hAnsi="Arial Narrow"/>
          <w:sz w:val="23"/>
          <w:szCs w:val="23"/>
        </w:rPr>
        <w:t>(</w:t>
      </w:r>
      <w:r w:rsidR="00D44A44" w:rsidRPr="00986A60">
        <w:rPr>
          <w:rFonts w:ascii="Arial Narrow" w:hAnsi="Arial Narrow"/>
          <w:sz w:val="23"/>
          <w:szCs w:val="23"/>
        </w:rPr>
        <w:t>мужчины</w:t>
      </w:r>
      <w:r w:rsidRPr="00986A60">
        <w:rPr>
          <w:rFonts w:ascii="Arial Narrow" w:hAnsi="Arial Narrow"/>
          <w:sz w:val="23"/>
          <w:szCs w:val="23"/>
        </w:rPr>
        <w:t>)</w:t>
      </w:r>
      <w:r w:rsidR="00D44A44" w:rsidRPr="00986A60">
        <w:rPr>
          <w:rFonts w:ascii="Arial Narrow" w:hAnsi="Arial Narrow"/>
          <w:sz w:val="23"/>
          <w:szCs w:val="23"/>
        </w:rPr>
        <w:t xml:space="preserve"> –</w:t>
      </w:r>
      <w:r w:rsidR="001C2D50" w:rsidRPr="00986A60">
        <w:rPr>
          <w:rFonts w:ascii="Arial Narrow" w:hAnsi="Arial Narrow"/>
          <w:sz w:val="23"/>
          <w:szCs w:val="23"/>
        </w:rPr>
        <w:t xml:space="preserve"> </w:t>
      </w:r>
      <w:r w:rsidR="00D44A44" w:rsidRPr="00986A60">
        <w:rPr>
          <w:rFonts w:ascii="Arial Narrow" w:hAnsi="Arial Narrow"/>
          <w:sz w:val="23"/>
          <w:szCs w:val="23"/>
        </w:rPr>
        <w:t>5</w:t>
      </w:r>
      <w:r w:rsidR="001C2D50" w:rsidRPr="00986A60">
        <w:rPr>
          <w:rFonts w:ascii="Arial Narrow" w:hAnsi="Arial Narrow"/>
          <w:sz w:val="23"/>
          <w:szCs w:val="23"/>
        </w:rPr>
        <w:t>8</w:t>
      </w:r>
      <w:r w:rsidR="00D44A44" w:rsidRPr="00986A60">
        <w:rPr>
          <w:rFonts w:ascii="Arial Narrow" w:hAnsi="Arial Narrow"/>
          <w:sz w:val="23"/>
          <w:szCs w:val="23"/>
        </w:rPr>
        <w:t>, 6</w:t>
      </w:r>
      <w:r w:rsidR="001C2D50" w:rsidRPr="00986A60">
        <w:rPr>
          <w:rFonts w:ascii="Arial Narrow" w:hAnsi="Arial Narrow"/>
          <w:sz w:val="23"/>
          <w:szCs w:val="23"/>
        </w:rPr>
        <w:t>4</w:t>
      </w:r>
      <w:r w:rsidR="00D44A44" w:rsidRPr="00986A60">
        <w:rPr>
          <w:rFonts w:ascii="Arial Narrow" w:hAnsi="Arial Narrow"/>
          <w:sz w:val="23"/>
          <w:szCs w:val="23"/>
        </w:rPr>
        <w:t xml:space="preserve">, </w:t>
      </w:r>
      <w:r w:rsidR="001C2D50" w:rsidRPr="00986A60">
        <w:rPr>
          <w:rFonts w:ascii="Arial Narrow" w:hAnsi="Arial Narrow"/>
          <w:sz w:val="23"/>
          <w:szCs w:val="23"/>
        </w:rPr>
        <w:t>71</w:t>
      </w:r>
      <w:r w:rsidR="00D44A44" w:rsidRPr="00986A60">
        <w:rPr>
          <w:rFonts w:ascii="Arial Narrow" w:hAnsi="Arial Narrow"/>
          <w:sz w:val="23"/>
          <w:szCs w:val="23"/>
        </w:rPr>
        <w:t>, 7</w:t>
      </w:r>
      <w:r w:rsidR="001C2D50" w:rsidRPr="00986A60">
        <w:rPr>
          <w:rFonts w:ascii="Arial Narrow" w:hAnsi="Arial Narrow"/>
          <w:sz w:val="23"/>
          <w:szCs w:val="23"/>
        </w:rPr>
        <w:t>9</w:t>
      </w:r>
      <w:r w:rsidR="00D44A44" w:rsidRPr="00986A60">
        <w:rPr>
          <w:rFonts w:ascii="Arial Narrow" w:hAnsi="Arial Narrow"/>
          <w:sz w:val="23"/>
          <w:szCs w:val="23"/>
        </w:rPr>
        <w:t>, 8</w:t>
      </w:r>
      <w:r w:rsidR="001C2D50" w:rsidRPr="00986A60">
        <w:rPr>
          <w:rFonts w:ascii="Arial Narrow" w:hAnsi="Arial Narrow"/>
          <w:sz w:val="23"/>
          <w:szCs w:val="23"/>
        </w:rPr>
        <w:t>8</w:t>
      </w:r>
      <w:r w:rsidR="00D44A44" w:rsidRPr="00986A60">
        <w:rPr>
          <w:rFonts w:ascii="Arial Narrow" w:hAnsi="Arial Narrow"/>
          <w:sz w:val="23"/>
          <w:szCs w:val="23"/>
        </w:rPr>
        <w:t>, 9</w:t>
      </w:r>
      <w:r w:rsidR="001C2D50" w:rsidRPr="00986A60">
        <w:rPr>
          <w:rFonts w:ascii="Arial Narrow" w:hAnsi="Arial Narrow"/>
          <w:sz w:val="23"/>
          <w:szCs w:val="23"/>
        </w:rPr>
        <w:t>8</w:t>
      </w:r>
      <w:r w:rsidR="00D44A44" w:rsidRPr="00986A60">
        <w:rPr>
          <w:rFonts w:ascii="Arial Narrow" w:hAnsi="Arial Narrow"/>
          <w:sz w:val="23"/>
          <w:szCs w:val="23"/>
        </w:rPr>
        <w:t xml:space="preserve">, свыше </w:t>
      </w:r>
      <w:r w:rsidR="001C2D50" w:rsidRPr="00986A60">
        <w:rPr>
          <w:rFonts w:ascii="Arial Narrow" w:hAnsi="Arial Narrow"/>
          <w:sz w:val="23"/>
          <w:szCs w:val="23"/>
        </w:rPr>
        <w:t>98</w:t>
      </w:r>
      <w:r w:rsidR="00D44A44" w:rsidRPr="00986A60">
        <w:rPr>
          <w:rFonts w:ascii="Arial Narrow" w:hAnsi="Arial Narrow"/>
          <w:sz w:val="23"/>
          <w:szCs w:val="23"/>
        </w:rPr>
        <w:t xml:space="preserve"> кг; </w:t>
      </w:r>
    </w:p>
    <w:p w14:paraId="7FC6449B" w14:textId="4268E49C" w:rsidR="00D44A44" w:rsidRPr="00986A60" w:rsidRDefault="0002224C" w:rsidP="00421B1A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>спортивное самбо</w:t>
      </w:r>
      <w:r w:rsidR="001C2D50" w:rsidRPr="00986A60">
        <w:rPr>
          <w:rFonts w:ascii="Arial Narrow" w:hAnsi="Arial Narrow"/>
          <w:sz w:val="23"/>
          <w:szCs w:val="23"/>
        </w:rPr>
        <w:t xml:space="preserve"> </w:t>
      </w:r>
      <w:r w:rsidR="0057385E" w:rsidRPr="00986A60">
        <w:rPr>
          <w:rFonts w:ascii="Arial Narrow" w:hAnsi="Arial Narrow"/>
          <w:sz w:val="23"/>
          <w:szCs w:val="23"/>
        </w:rPr>
        <w:t>(</w:t>
      </w:r>
      <w:r w:rsidRPr="00986A60">
        <w:rPr>
          <w:rFonts w:ascii="Arial Narrow" w:hAnsi="Arial Narrow"/>
          <w:sz w:val="23"/>
          <w:szCs w:val="23"/>
        </w:rPr>
        <w:t>женщины</w:t>
      </w:r>
      <w:r w:rsidR="0057385E" w:rsidRPr="00986A60">
        <w:rPr>
          <w:rFonts w:ascii="Arial Narrow" w:hAnsi="Arial Narrow"/>
          <w:sz w:val="23"/>
          <w:szCs w:val="23"/>
        </w:rPr>
        <w:t>)</w:t>
      </w:r>
      <w:r w:rsidR="00D44A44" w:rsidRPr="00986A60">
        <w:rPr>
          <w:rFonts w:ascii="Arial Narrow" w:hAnsi="Arial Narrow"/>
          <w:sz w:val="23"/>
          <w:szCs w:val="23"/>
        </w:rPr>
        <w:t xml:space="preserve"> –</w:t>
      </w:r>
      <w:r w:rsidR="001C2D50" w:rsidRPr="00986A60">
        <w:rPr>
          <w:rFonts w:ascii="Arial Narrow" w:hAnsi="Arial Narrow"/>
          <w:sz w:val="23"/>
          <w:szCs w:val="23"/>
        </w:rPr>
        <w:t xml:space="preserve"> </w:t>
      </w:r>
      <w:r w:rsidR="00D44A44" w:rsidRPr="00986A60">
        <w:rPr>
          <w:rFonts w:ascii="Arial Narrow" w:hAnsi="Arial Narrow"/>
          <w:sz w:val="23"/>
          <w:szCs w:val="23"/>
        </w:rPr>
        <w:t>5</w:t>
      </w:r>
      <w:r w:rsidR="001C2D50" w:rsidRPr="00986A60">
        <w:rPr>
          <w:rFonts w:ascii="Arial Narrow" w:hAnsi="Arial Narrow"/>
          <w:sz w:val="23"/>
          <w:szCs w:val="23"/>
        </w:rPr>
        <w:t>0</w:t>
      </w:r>
      <w:r w:rsidR="00D44A44" w:rsidRPr="00986A60">
        <w:rPr>
          <w:rFonts w:ascii="Arial Narrow" w:hAnsi="Arial Narrow"/>
          <w:sz w:val="23"/>
          <w:szCs w:val="23"/>
        </w:rPr>
        <w:t>, 5</w:t>
      </w:r>
      <w:r w:rsidR="001C2D50" w:rsidRPr="00986A60">
        <w:rPr>
          <w:rFonts w:ascii="Arial Narrow" w:hAnsi="Arial Narrow"/>
          <w:sz w:val="23"/>
          <w:szCs w:val="23"/>
        </w:rPr>
        <w:t>4</w:t>
      </w:r>
      <w:r w:rsidR="00D44A44" w:rsidRPr="00986A60">
        <w:rPr>
          <w:rFonts w:ascii="Arial Narrow" w:hAnsi="Arial Narrow"/>
          <w:sz w:val="23"/>
          <w:szCs w:val="23"/>
        </w:rPr>
        <w:t xml:space="preserve">, </w:t>
      </w:r>
      <w:r w:rsidR="001C2D50" w:rsidRPr="00986A60">
        <w:rPr>
          <w:rFonts w:ascii="Arial Narrow" w:hAnsi="Arial Narrow"/>
          <w:sz w:val="23"/>
          <w:szCs w:val="23"/>
        </w:rPr>
        <w:t>59</w:t>
      </w:r>
      <w:r w:rsidR="00D44A44" w:rsidRPr="00986A60">
        <w:rPr>
          <w:rFonts w:ascii="Arial Narrow" w:hAnsi="Arial Narrow"/>
          <w:sz w:val="23"/>
          <w:szCs w:val="23"/>
        </w:rPr>
        <w:t>, 6</w:t>
      </w:r>
      <w:r w:rsidR="001C2D50" w:rsidRPr="00986A60">
        <w:rPr>
          <w:rFonts w:ascii="Arial Narrow" w:hAnsi="Arial Narrow"/>
          <w:sz w:val="23"/>
          <w:szCs w:val="23"/>
        </w:rPr>
        <w:t>5</w:t>
      </w:r>
      <w:r w:rsidR="00D44A44" w:rsidRPr="00986A60">
        <w:rPr>
          <w:rFonts w:ascii="Arial Narrow" w:hAnsi="Arial Narrow"/>
          <w:sz w:val="23"/>
          <w:szCs w:val="23"/>
        </w:rPr>
        <w:t>, 72, 80, свыше 80 кг</w:t>
      </w:r>
      <w:r w:rsidR="001C2D50" w:rsidRPr="00986A60">
        <w:rPr>
          <w:rFonts w:ascii="Arial Narrow" w:hAnsi="Arial Narrow"/>
          <w:sz w:val="23"/>
          <w:szCs w:val="23"/>
        </w:rPr>
        <w:t>.</w:t>
      </w:r>
      <w:r w:rsidR="00D44A44" w:rsidRPr="00986A60">
        <w:rPr>
          <w:rFonts w:ascii="Arial Narrow" w:hAnsi="Arial Narrow"/>
          <w:sz w:val="23"/>
          <w:szCs w:val="23"/>
        </w:rPr>
        <w:t xml:space="preserve"> </w:t>
      </w:r>
    </w:p>
    <w:p w14:paraId="7442EAFD" w14:textId="77777777" w:rsidR="004B3FF4" w:rsidRPr="00986A60" w:rsidRDefault="004B3FF4" w:rsidP="00421B1A">
      <w:pPr>
        <w:jc w:val="center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>Чемпионат мира среди юниоров</w:t>
      </w:r>
    </w:p>
    <w:p w14:paraId="463DCF57" w14:textId="2693C7DE" w:rsidR="001C2D50" w:rsidRPr="00986A60" w:rsidRDefault="00E77771" w:rsidP="001C2D50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 xml:space="preserve">спортивное </w:t>
      </w:r>
      <w:r w:rsidR="0002224C">
        <w:rPr>
          <w:rFonts w:ascii="Arial Narrow" w:hAnsi="Arial Narrow"/>
          <w:sz w:val="23"/>
          <w:szCs w:val="23"/>
        </w:rPr>
        <w:t>и</w:t>
      </w:r>
      <w:r w:rsidR="0002224C" w:rsidRPr="0002224C">
        <w:rPr>
          <w:rFonts w:ascii="Arial Narrow" w:hAnsi="Arial Narrow"/>
          <w:sz w:val="23"/>
          <w:szCs w:val="23"/>
        </w:rPr>
        <w:t xml:space="preserve"> </w:t>
      </w:r>
      <w:r w:rsidR="0002224C" w:rsidRPr="00986A60">
        <w:rPr>
          <w:rFonts w:ascii="Arial Narrow" w:hAnsi="Arial Narrow"/>
          <w:sz w:val="23"/>
          <w:szCs w:val="23"/>
        </w:rPr>
        <w:t xml:space="preserve">боевое самбо (мужчины) </w:t>
      </w:r>
      <w:r w:rsidR="001C2D50" w:rsidRPr="00986A60">
        <w:rPr>
          <w:rFonts w:ascii="Arial Narrow" w:hAnsi="Arial Narrow"/>
          <w:sz w:val="23"/>
          <w:szCs w:val="23"/>
        </w:rPr>
        <w:t xml:space="preserve">– 58, 64, 71, 79, 88, 98, свыше 98 кг; </w:t>
      </w:r>
    </w:p>
    <w:p w14:paraId="4C4817F1" w14:textId="0AD8E1EC" w:rsidR="004B3FF4" w:rsidRPr="00986A60" w:rsidRDefault="0002224C" w:rsidP="001C2D50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 xml:space="preserve">спортивное самбо (женщины) </w:t>
      </w:r>
      <w:r w:rsidR="001C2D50" w:rsidRPr="00986A60">
        <w:rPr>
          <w:rFonts w:ascii="Arial Narrow" w:hAnsi="Arial Narrow"/>
          <w:sz w:val="23"/>
          <w:szCs w:val="23"/>
        </w:rPr>
        <w:t>– 50, 54, 59, 65, 72, 80, свыше 80 кг.</w:t>
      </w:r>
    </w:p>
    <w:p w14:paraId="04CB6281" w14:textId="77777777" w:rsidR="004B3FF4" w:rsidRPr="00986A60" w:rsidRDefault="004B3FF4" w:rsidP="00421B1A">
      <w:pPr>
        <w:jc w:val="center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>Чемпионат мира среди юношей</w:t>
      </w:r>
    </w:p>
    <w:p w14:paraId="098E9C33" w14:textId="77777777" w:rsidR="004B3FF4" w:rsidRPr="00986A60" w:rsidRDefault="004B3FF4" w:rsidP="00421B1A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>спортивное самбо (</w:t>
      </w:r>
      <w:r w:rsidR="00FF5D11" w:rsidRPr="00986A60">
        <w:rPr>
          <w:rFonts w:ascii="Arial Narrow" w:hAnsi="Arial Narrow"/>
          <w:sz w:val="23"/>
          <w:szCs w:val="23"/>
        </w:rPr>
        <w:t>юноши</w:t>
      </w:r>
      <w:r w:rsidRPr="00986A60">
        <w:rPr>
          <w:rFonts w:ascii="Arial Narrow" w:hAnsi="Arial Narrow"/>
          <w:sz w:val="23"/>
          <w:szCs w:val="23"/>
        </w:rPr>
        <w:t xml:space="preserve">) – </w:t>
      </w:r>
      <w:r w:rsidR="001C2D50" w:rsidRPr="00986A60">
        <w:rPr>
          <w:rFonts w:ascii="Arial Narrow" w:hAnsi="Arial Narrow"/>
          <w:sz w:val="23"/>
          <w:szCs w:val="23"/>
        </w:rPr>
        <w:t>53, 58, 64, 71, 79, 88, 98, свыше 98 кг</w:t>
      </w:r>
      <w:r w:rsidRPr="00986A60">
        <w:rPr>
          <w:rFonts w:ascii="Arial Narrow" w:hAnsi="Arial Narrow"/>
          <w:sz w:val="23"/>
          <w:szCs w:val="23"/>
        </w:rPr>
        <w:t xml:space="preserve">; </w:t>
      </w:r>
    </w:p>
    <w:p w14:paraId="3F0AFFE2" w14:textId="77777777" w:rsidR="004B3FF4" w:rsidRPr="00986A60" w:rsidRDefault="004B3FF4" w:rsidP="00421B1A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>спортивное самбо (</w:t>
      </w:r>
      <w:r w:rsidR="00FF5D11" w:rsidRPr="00986A60">
        <w:rPr>
          <w:rFonts w:ascii="Arial Narrow" w:hAnsi="Arial Narrow"/>
          <w:sz w:val="23"/>
          <w:szCs w:val="23"/>
        </w:rPr>
        <w:t>девушки</w:t>
      </w:r>
      <w:r w:rsidRPr="00986A60">
        <w:rPr>
          <w:rFonts w:ascii="Arial Narrow" w:hAnsi="Arial Narrow"/>
          <w:sz w:val="23"/>
          <w:szCs w:val="23"/>
        </w:rPr>
        <w:t xml:space="preserve">) – </w:t>
      </w:r>
      <w:r w:rsidR="00FF5D11" w:rsidRPr="00986A60">
        <w:rPr>
          <w:rFonts w:ascii="Arial Narrow" w:hAnsi="Arial Narrow"/>
          <w:sz w:val="23"/>
          <w:szCs w:val="23"/>
        </w:rPr>
        <w:t>4</w:t>
      </w:r>
      <w:r w:rsidR="001C2D50" w:rsidRPr="00986A60">
        <w:rPr>
          <w:rFonts w:ascii="Arial Narrow" w:hAnsi="Arial Narrow"/>
          <w:sz w:val="23"/>
          <w:szCs w:val="23"/>
        </w:rPr>
        <w:t>7</w:t>
      </w:r>
      <w:r w:rsidR="00FF5D11" w:rsidRPr="00986A60">
        <w:rPr>
          <w:rFonts w:ascii="Arial Narrow" w:hAnsi="Arial Narrow"/>
          <w:sz w:val="23"/>
          <w:szCs w:val="23"/>
        </w:rPr>
        <w:t xml:space="preserve">, </w:t>
      </w:r>
      <w:r w:rsidR="001C2D50" w:rsidRPr="00986A60">
        <w:rPr>
          <w:rFonts w:ascii="Arial Narrow" w:hAnsi="Arial Narrow"/>
          <w:sz w:val="23"/>
          <w:szCs w:val="23"/>
        </w:rPr>
        <w:t>50, 54, 59, 65, 72, 80, свыше 80 кг</w:t>
      </w:r>
      <w:r w:rsidR="002926A5" w:rsidRPr="00986A60">
        <w:rPr>
          <w:rFonts w:ascii="Arial Narrow" w:hAnsi="Arial Narrow"/>
          <w:sz w:val="23"/>
          <w:szCs w:val="23"/>
        </w:rPr>
        <w:t>.</w:t>
      </w:r>
    </w:p>
    <w:p w14:paraId="24075326" w14:textId="77777777" w:rsidR="00A45D28" w:rsidRPr="00986A60" w:rsidRDefault="00A45D28" w:rsidP="00A45D28">
      <w:pPr>
        <w:jc w:val="center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>Чемпионат мира среди кадетов</w:t>
      </w:r>
      <w:r w:rsidRPr="00986A60">
        <w:rPr>
          <w:rFonts w:ascii="Arial Narrow" w:hAnsi="Arial Narrow"/>
          <w:sz w:val="23"/>
          <w:szCs w:val="23"/>
          <w:lang w:val="en-US"/>
        </w:rPr>
        <w:t>*</w:t>
      </w:r>
    </w:p>
    <w:p w14:paraId="480DAEAC" w14:textId="77777777" w:rsidR="00A45D28" w:rsidRPr="00986A60" w:rsidRDefault="00A45D28" w:rsidP="00A45D28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 xml:space="preserve">спортивное самбо (юноши) – 46, 49, 53, 58, 64, 71, 79, 88, свыше 88 кг; </w:t>
      </w:r>
    </w:p>
    <w:p w14:paraId="4FF2DC78" w14:textId="77777777" w:rsidR="00A45D28" w:rsidRPr="00690ED6" w:rsidRDefault="00A45D28" w:rsidP="00A45D28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>спортивное самбо (девушки</w:t>
      </w:r>
      <w:r w:rsidRPr="00690ED6">
        <w:rPr>
          <w:rFonts w:ascii="Arial Narrow" w:hAnsi="Arial Narrow"/>
          <w:sz w:val="23"/>
          <w:szCs w:val="23"/>
        </w:rPr>
        <w:t>) – 41, 44, 47, 50, 54, 59, 65, 72, свыше 72 кг.</w:t>
      </w:r>
    </w:p>
    <w:p w14:paraId="3300B538" w14:textId="77777777" w:rsidR="00FC60FF" w:rsidRPr="00690ED6" w:rsidRDefault="00FC60FF" w:rsidP="00FC60FF">
      <w:pPr>
        <w:jc w:val="center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Чемпионат мира по пляжному самбо</w:t>
      </w:r>
    </w:p>
    <w:p w14:paraId="3D350614" w14:textId="77777777" w:rsidR="00FC60FF" w:rsidRPr="00690ED6" w:rsidRDefault="00FC60FF" w:rsidP="00FC60FF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мужчины – 58, 71, 88, свыше 88 кг; </w:t>
      </w:r>
    </w:p>
    <w:p w14:paraId="3636F3D9" w14:textId="77777777" w:rsidR="00FC60FF" w:rsidRPr="00690ED6" w:rsidRDefault="00FC60FF" w:rsidP="00FC60FF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женщины – 50, 59, 72, свыше 72 кг.</w:t>
      </w:r>
    </w:p>
    <w:p w14:paraId="7535A9B7" w14:textId="77777777" w:rsidR="00FF5D11" w:rsidRPr="00690ED6" w:rsidRDefault="00FF5D11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На</w:t>
      </w:r>
      <w:r w:rsidR="00D44A44" w:rsidRPr="00690ED6">
        <w:rPr>
          <w:rFonts w:ascii="Arial Narrow" w:hAnsi="Arial Narrow"/>
          <w:sz w:val="23"/>
          <w:szCs w:val="23"/>
        </w:rPr>
        <w:t xml:space="preserve"> </w:t>
      </w:r>
      <w:r w:rsidRPr="00690ED6">
        <w:rPr>
          <w:rFonts w:ascii="Arial Narrow" w:hAnsi="Arial Narrow"/>
          <w:sz w:val="23"/>
          <w:szCs w:val="23"/>
        </w:rPr>
        <w:t xml:space="preserve">Чемпионат мира </w:t>
      </w:r>
      <w:r w:rsidR="00FC60FF" w:rsidRPr="00690ED6">
        <w:rPr>
          <w:rFonts w:ascii="Arial Narrow" w:hAnsi="Arial Narrow"/>
          <w:sz w:val="23"/>
          <w:szCs w:val="23"/>
        </w:rPr>
        <w:t>(</w:t>
      </w:r>
      <w:r w:rsidRPr="00690ED6">
        <w:rPr>
          <w:rFonts w:ascii="Arial Narrow" w:hAnsi="Arial Narrow"/>
          <w:sz w:val="23"/>
          <w:szCs w:val="23"/>
        </w:rPr>
        <w:t>взрослы</w:t>
      </w:r>
      <w:r w:rsidR="00FC60FF" w:rsidRPr="00690ED6">
        <w:rPr>
          <w:rFonts w:ascii="Arial Narrow" w:hAnsi="Arial Narrow"/>
          <w:sz w:val="23"/>
          <w:szCs w:val="23"/>
        </w:rPr>
        <w:t>е</w:t>
      </w:r>
      <w:r w:rsidR="00D44A44" w:rsidRPr="00690ED6">
        <w:rPr>
          <w:rFonts w:ascii="Arial Narrow" w:hAnsi="Arial Narrow"/>
          <w:sz w:val="23"/>
          <w:szCs w:val="23"/>
        </w:rPr>
        <w:t xml:space="preserve"> </w:t>
      </w:r>
      <w:r w:rsidR="00FC60FF" w:rsidRPr="00690ED6">
        <w:rPr>
          <w:rFonts w:ascii="Arial Narrow" w:hAnsi="Arial Narrow"/>
          <w:sz w:val="23"/>
          <w:szCs w:val="23"/>
        </w:rPr>
        <w:t xml:space="preserve">и пляжное самбо) </w:t>
      </w:r>
      <w:r w:rsidRPr="00690ED6">
        <w:rPr>
          <w:rFonts w:ascii="Arial Narrow" w:hAnsi="Arial Narrow"/>
          <w:sz w:val="23"/>
          <w:szCs w:val="23"/>
        </w:rPr>
        <w:t>допускаются</w:t>
      </w:r>
      <w:r w:rsidR="006318B0" w:rsidRPr="00690ED6">
        <w:rPr>
          <w:rFonts w:ascii="Arial Narrow" w:hAnsi="Arial Narrow"/>
          <w:sz w:val="23"/>
          <w:szCs w:val="23"/>
        </w:rPr>
        <w:t xml:space="preserve"> спортсмены не моложе </w:t>
      </w:r>
      <w:r w:rsidR="00F00F58" w:rsidRPr="00690ED6">
        <w:rPr>
          <w:rFonts w:ascii="Arial Narrow" w:hAnsi="Arial Narrow"/>
          <w:sz w:val="23"/>
          <w:szCs w:val="23"/>
        </w:rPr>
        <w:t>200</w:t>
      </w:r>
      <w:r w:rsidR="0059325D" w:rsidRPr="00690ED6">
        <w:rPr>
          <w:rFonts w:ascii="Arial Narrow" w:hAnsi="Arial Narrow"/>
          <w:sz w:val="23"/>
          <w:szCs w:val="23"/>
        </w:rPr>
        <w:t>4</w:t>
      </w:r>
      <w:r w:rsidR="00D44A44" w:rsidRPr="00690ED6">
        <w:rPr>
          <w:rFonts w:ascii="Arial Narrow" w:hAnsi="Arial Narrow"/>
          <w:sz w:val="23"/>
          <w:szCs w:val="23"/>
        </w:rPr>
        <w:t xml:space="preserve"> г.р.</w:t>
      </w:r>
    </w:p>
    <w:p w14:paraId="26BCC22D" w14:textId="77777777" w:rsidR="00FF5D11" w:rsidRPr="00690ED6" w:rsidRDefault="00FF5D11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На Чемпионат мира среди </w:t>
      </w:r>
      <w:r w:rsidR="00D5166E" w:rsidRPr="00690ED6">
        <w:rPr>
          <w:rFonts w:ascii="Arial Narrow" w:hAnsi="Arial Narrow"/>
          <w:sz w:val="23"/>
          <w:szCs w:val="23"/>
        </w:rPr>
        <w:t>юниоров</w:t>
      </w:r>
      <w:r w:rsidRPr="00690ED6">
        <w:rPr>
          <w:rFonts w:ascii="Arial Narrow" w:hAnsi="Arial Narrow"/>
          <w:sz w:val="23"/>
          <w:szCs w:val="23"/>
        </w:rPr>
        <w:t xml:space="preserve"> допускаются спортсмены </w:t>
      </w:r>
      <w:r w:rsidR="00D5166E" w:rsidRPr="00690ED6">
        <w:rPr>
          <w:rFonts w:ascii="Arial Narrow" w:hAnsi="Arial Narrow"/>
          <w:sz w:val="23"/>
          <w:szCs w:val="23"/>
        </w:rPr>
        <w:t>200</w:t>
      </w:r>
      <w:r w:rsidR="008E32E4" w:rsidRPr="00690ED6">
        <w:rPr>
          <w:rFonts w:ascii="Arial Narrow" w:hAnsi="Arial Narrow"/>
          <w:sz w:val="23"/>
          <w:szCs w:val="23"/>
        </w:rPr>
        <w:t>2</w:t>
      </w:r>
      <w:r w:rsidR="00D5166E" w:rsidRPr="00690ED6">
        <w:rPr>
          <w:rFonts w:ascii="Arial Narrow" w:hAnsi="Arial Narrow"/>
          <w:sz w:val="23"/>
          <w:szCs w:val="23"/>
        </w:rPr>
        <w:t>-</w:t>
      </w:r>
      <w:r w:rsidRPr="00690ED6">
        <w:rPr>
          <w:rFonts w:ascii="Arial Narrow" w:hAnsi="Arial Narrow"/>
          <w:sz w:val="23"/>
          <w:szCs w:val="23"/>
        </w:rPr>
        <w:t>200</w:t>
      </w:r>
      <w:r w:rsidR="008E32E4" w:rsidRPr="00690ED6">
        <w:rPr>
          <w:rFonts w:ascii="Arial Narrow" w:hAnsi="Arial Narrow"/>
          <w:sz w:val="23"/>
          <w:szCs w:val="23"/>
        </w:rPr>
        <w:t>4</w:t>
      </w:r>
      <w:r w:rsidRPr="00690ED6">
        <w:rPr>
          <w:rFonts w:ascii="Arial Narrow" w:hAnsi="Arial Narrow"/>
          <w:sz w:val="23"/>
          <w:szCs w:val="23"/>
        </w:rPr>
        <w:t xml:space="preserve"> г.р.</w:t>
      </w:r>
    </w:p>
    <w:p w14:paraId="3271F305" w14:textId="77777777" w:rsidR="00D5166E" w:rsidRPr="00690ED6" w:rsidRDefault="00D5166E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На Чемпионат мира среди юношей допускаются спортсмены 200</w:t>
      </w:r>
      <w:r w:rsidR="008E32E4" w:rsidRPr="00690ED6">
        <w:rPr>
          <w:rFonts w:ascii="Arial Narrow" w:hAnsi="Arial Narrow"/>
          <w:sz w:val="23"/>
          <w:szCs w:val="23"/>
        </w:rPr>
        <w:t>4</w:t>
      </w:r>
      <w:r w:rsidRPr="00690ED6">
        <w:rPr>
          <w:rFonts w:ascii="Arial Narrow" w:hAnsi="Arial Narrow"/>
          <w:sz w:val="23"/>
          <w:szCs w:val="23"/>
        </w:rPr>
        <w:t>-200</w:t>
      </w:r>
      <w:r w:rsidR="008E32E4" w:rsidRPr="00690ED6">
        <w:rPr>
          <w:rFonts w:ascii="Arial Narrow" w:hAnsi="Arial Narrow"/>
          <w:sz w:val="23"/>
          <w:szCs w:val="23"/>
        </w:rPr>
        <w:t>6</w:t>
      </w:r>
      <w:r w:rsidRPr="00690ED6">
        <w:rPr>
          <w:rFonts w:ascii="Arial Narrow" w:hAnsi="Arial Narrow"/>
          <w:sz w:val="23"/>
          <w:szCs w:val="23"/>
        </w:rPr>
        <w:t xml:space="preserve"> г.р.</w:t>
      </w:r>
    </w:p>
    <w:p w14:paraId="5884C2E8" w14:textId="77777777" w:rsidR="00A45D28" w:rsidRPr="00690ED6" w:rsidRDefault="00A45D28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На Чемпионат мира среди </w:t>
      </w:r>
      <w:r w:rsidR="006C12C5" w:rsidRPr="00690ED6">
        <w:rPr>
          <w:rFonts w:ascii="Arial Narrow" w:hAnsi="Arial Narrow"/>
          <w:sz w:val="23"/>
          <w:szCs w:val="23"/>
        </w:rPr>
        <w:t>кадетов</w:t>
      </w:r>
      <w:r w:rsidRPr="00690ED6">
        <w:rPr>
          <w:rFonts w:ascii="Arial Narrow" w:hAnsi="Arial Narrow"/>
          <w:sz w:val="23"/>
          <w:szCs w:val="23"/>
        </w:rPr>
        <w:t xml:space="preserve"> допускаются спортсмены 2006-2008 г.р.</w:t>
      </w:r>
    </w:p>
    <w:p w14:paraId="7836320B" w14:textId="77777777" w:rsidR="00D44A44" w:rsidRPr="00690ED6" w:rsidRDefault="00D5166E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Для участия в Чемпионате от страны допускается </w:t>
      </w:r>
      <w:r w:rsidR="00F55940" w:rsidRPr="00690ED6">
        <w:rPr>
          <w:rFonts w:ascii="Arial Narrow" w:hAnsi="Arial Narrow"/>
          <w:sz w:val="23"/>
          <w:szCs w:val="23"/>
        </w:rPr>
        <w:t>по</w:t>
      </w:r>
      <w:r w:rsidR="00D44A44" w:rsidRPr="00690ED6">
        <w:rPr>
          <w:rFonts w:ascii="Arial Narrow" w:hAnsi="Arial Narrow"/>
          <w:sz w:val="23"/>
          <w:szCs w:val="23"/>
        </w:rPr>
        <w:t xml:space="preserve"> 1</w:t>
      </w:r>
      <w:r w:rsidR="00F55940" w:rsidRPr="00690ED6">
        <w:rPr>
          <w:rFonts w:ascii="Arial Narrow" w:hAnsi="Arial Narrow"/>
          <w:sz w:val="23"/>
          <w:szCs w:val="23"/>
        </w:rPr>
        <w:t xml:space="preserve"> </w:t>
      </w:r>
      <w:r w:rsidRPr="00690ED6">
        <w:rPr>
          <w:rFonts w:ascii="Arial Narrow" w:hAnsi="Arial Narrow"/>
          <w:sz w:val="23"/>
          <w:szCs w:val="23"/>
        </w:rPr>
        <w:t>спортсмен</w:t>
      </w:r>
      <w:r w:rsidR="00F55940" w:rsidRPr="00690ED6">
        <w:rPr>
          <w:rFonts w:ascii="Arial Narrow" w:hAnsi="Arial Narrow"/>
          <w:sz w:val="23"/>
          <w:szCs w:val="23"/>
        </w:rPr>
        <w:t>у</w:t>
      </w:r>
      <w:r w:rsidRPr="00690ED6">
        <w:rPr>
          <w:rFonts w:ascii="Arial Narrow" w:hAnsi="Arial Narrow"/>
          <w:sz w:val="23"/>
          <w:szCs w:val="23"/>
        </w:rPr>
        <w:t xml:space="preserve"> </w:t>
      </w:r>
      <w:r w:rsidR="00D44A44" w:rsidRPr="00690ED6">
        <w:rPr>
          <w:rFonts w:ascii="Arial Narrow" w:hAnsi="Arial Narrow"/>
          <w:sz w:val="23"/>
          <w:szCs w:val="23"/>
        </w:rPr>
        <w:t>в каждой в</w:t>
      </w:r>
      <w:r w:rsidR="00F55940" w:rsidRPr="00690ED6">
        <w:rPr>
          <w:rFonts w:ascii="Arial Narrow" w:hAnsi="Arial Narrow"/>
          <w:sz w:val="23"/>
          <w:szCs w:val="23"/>
        </w:rPr>
        <w:t>/к</w:t>
      </w:r>
      <w:r w:rsidR="00D44A44" w:rsidRPr="00690ED6">
        <w:rPr>
          <w:rFonts w:ascii="Arial Narrow" w:hAnsi="Arial Narrow"/>
          <w:sz w:val="23"/>
          <w:szCs w:val="23"/>
        </w:rPr>
        <w:t>.</w:t>
      </w:r>
    </w:p>
    <w:p w14:paraId="522AC230" w14:textId="77777777" w:rsidR="005A4271" w:rsidRPr="00690ED6" w:rsidRDefault="005A4271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Каждый участник обязан иметь форму с лицензией ФИАС и нашивку на задней стороне куртки с фамилией и кодом страны (список кодов МОК).</w:t>
      </w:r>
    </w:p>
    <w:p w14:paraId="4D687E62" w14:textId="77777777" w:rsidR="00DB481B" w:rsidRPr="00690ED6" w:rsidRDefault="00DB481B" w:rsidP="00DB481B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Заявки на участие от НФС должны быть оформлены в Базе данных ФИАС.</w:t>
      </w:r>
    </w:p>
    <w:p w14:paraId="3CC5525D" w14:textId="77777777" w:rsidR="00DB481B" w:rsidRPr="00690ED6" w:rsidRDefault="00DB481B" w:rsidP="00986A60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Для участия в Чемпионате, НФС должны урегулировать с ФИАС все спорные вопросы (финансовые, дисциплинарные, этические, антидопинговые и др.).</w:t>
      </w:r>
    </w:p>
    <w:p w14:paraId="78F58EAD" w14:textId="77777777" w:rsidR="002D518B" w:rsidRPr="00690ED6" w:rsidRDefault="00F55940" w:rsidP="00421B1A">
      <w:pPr>
        <w:jc w:val="both"/>
        <w:rPr>
          <w:rFonts w:ascii="Arial Narrow" w:hAnsi="Arial Narrow"/>
          <w:b/>
          <w:sz w:val="23"/>
          <w:szCs w:val="23"/>
        </w:rPr>
      </w:pPr>
      <w:r w:rsidRPr="00690ED6">
        <w:rPr>
          <w:rFonts w:ascii="Arial Narrow" w:hAnsi="Arial Narrow"/>
          <w:b/>
          <w:sz w:val="23"/>
          <w:szCs w:val="23"/>
        </w:rPr>
        <w:t>3</w:t>
      </w:r>
      <w:r w:rsidR="002D518B" w:rsidRPr="00690ED6">
        <w:rPr>
          <w:rFonts w:ascii="Arial Narrow" w:hAnsi="Arial Narrow"/>
          <w:b/>
          <w:sz w:val="23"/>
          <w:szCs w:val="23"/>
        </w:rPr>
        <w:t xml:space="preserve">. </w:t>
      </w:r>
      <w:r w:rsidR="0091056E" w:rsidRPr="00690ED6">
        <w:rPr>
          <w:rFonts w:ascii="Arial Narrow" w:hAnsi="Arial Narrow"/>
          <w:b/>
          <w:sz w:val="23"/>
          <w:szCs w:val="23"/>
        </w:rPr>
        <w:t>Финансовые условия</w:t>
      </w:r>
      <w:r w:rsidR="00065B45" w:rsidRPr="00690ED6">
        <w:rPr>
          <w:rFonts w:ascii="Arial Narrow" w:hAnsi="Arial Narrow"/>
          <w:b/>
          <w:sz w:val="23"/>
          <w:szCs w:val="23"/>
        </w:rPr>
        <w:t xml:space="preserve"> и с</w:t>
      </w:r>
      <w:r w:rsidR="002D518B" w:rsidRPr="00690ED6">
        <w:rPr>
          <w:rFonts w:ascii="Arial Narrow" w:hAnsi="Arial Narrow"/>
          <w:b/>
          <w:sz w:val="23"/>
          <w:szCs w:val="23"/>
        </w:rPr>
        <w:t>трахование участников</w:t>
      </w:r>
    </w:p>
    <w:p w14:paraId="7F6F7B54" w14:textId="77777777" w:rsidR="00147F66" w:rsidRPr="00690ED6" w:rsidRDefault="00147F66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Стоимость лицензии</w:t>
      </w:r>
      <w:r w:rsidR="00407E10" w:rsidRPr="00690ED6">
        <w:rPr>
          <w:rFonts w:ascii="Arial Narrow" w:hAnsi="Arial Narrow"/>
          <w:sz w:val="23"/>
          <w:szCs w:val="23"/>
        </w:rPr>
        <w:t xml:space="preserve"> ФИАС</w:t>
      </w:r>
      <w:r w:rsidRPr="00690ED6">
        <w:rPr>
          <w:rFonts w:ascii="Arial Narrow" w:hAnsi="Arial Narrow"/>
          <w:sz w:val="23"/>
          <w:szCs w:val="23"/>
        </w:rPr>
        <w:t xml:space="preserve"> и страхования</w:t>
      </w:r>
      <w:r w:rsidR="00407E10" w:rsidRPr="00690ED6">
        <w:rPr>
          <w:rFonts w:ascii="Arial Narrow" w:hAnsi="Arial Narrow"/>
          <w:sz w:val="23"/>
          <w:szCs w:val="23"/>
        </w:rPr>
        <w:t xml:space="preserve"> </w:t>
      </w:r>
      <w:r w:rsidRPr="00690ED6">
        <w:rPr>
          <w:rFonts w:ascii="Arial Narrow" w:hAnsi="Arial Narrow"/>
          <w:sz w:val="23"/>
          <w:szCs w:val="23"/>
        </w:rPr>
        <w:t xml:space="preserve">– 60 </w:t>
      </w:r>
      <w:r w:rsidRPr="00690ED6">
        <w:rPr>
          <w:rFonts w:ascii="Arial Narrow" w:hAnsi="Arial Narrow"/>
          <w:sz w:val="23"/>
          <w:szCs w:val="23"/>
          <w:lang w:val="en-US"/>
        </w:rPr>
        <w:t>USD</w:t>
      </w:r>
      <w:r w:rsidR="00407E10" w:rsidRPr="00690ED6">
        <w:rPr>
          <w:rFonts w:ascii="Arial Narrow" w:hAnsi="Arial Narrow"/>
          <w:sz w:val="23"/>
          <w:szCs w:val="23"/>
        </w:rPr>
        <w:t xml:space="preserve"> за каждого участника</w:t>
      </w:r>
      <w:r w:rsidR="008E32E4" w:rsidRPr="00690ED6">
        <w:rPr>
          <w:rFonts w:ascii="Arial Narrow" w:hAnsi="Arial Narrow"/>
          <w:sz w:val="23"/>
          <w:szCs w:val="23"/>
        </w:rPr>
        <w:t xml:space="preserve"> (спортсмен, тренер)</w:t>
      </w:r>
      <w:r w:rsidRPr="00690ED6">
        <w:rPr>
          <w:rFonts w:ascii="Arial Narrow" w:hAnsi="Arial Narrow"/>
          <w:sz w:val="23"/>
          <w:szCs w:val="23"/>
        </w:rPr>
        <w:t xml:space="preserve">. </w:t>
      </w:r>
    </w:p>
    <w:p w14:paraId="72DB48B6" w14:textId="77777777" w:rsidR="00147F66" w:rsidRPr="00690ED6" w:rsidRDefault="00BF34EF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Стоимость размещения</w:t>
      </w:r>
      <w:r w:rsidR="0046397E" w:rsidRPr="00690ED6">
        <w:rPr>
          <w:rFonts w:ascii="Arial Narrow" w:hAnsi="Arial Narrow"/>
          <w:sz w:val="23"/>
          <w:szCs w:val="23"/>
        </w:rPr>
        <w:t xml:space="preserve"> </w:t>
      </w:r>
      <w:r w:rsidRPr="00690ED6">
        <w:rPr>
          <w:rFonts w:ascii="Arial Narrow" w:hAnsi="Arial Narrow"/>
          <w:sz w:val="23"/>
          <w:szCs w:val="23"/>
        </w:rPr>
        <w:t xml:space="preserve">с 2-х разовым питанием – </w:t>
      </w:r>
      <w:r w:rsidR="00986A60" w:rsidRPr="00690ED6">
        <w:rPr>
          <w:rFonts w:ascii="Arial Narrow" w:hAnsi="Arial Narrow"/>
          <w:sz w:val="23"/>
          <w:szCs w:val="23"/>
        </w:rPr>
        <w:t>(</w:t>
      </w:r>
      <w:r w:rsidR="0046397E" w:rsidRPr="00690ED6">
        <w:rPr>
          <w:rFonts w:ascii="Arial Narrow" w:hAnsi="Arial Narrow"/>
          <w:sz w:val="23"/>
          <w:szCs w:val="23"/>
        </w:rPr>
        <w:t xml:space="preserve">трехместный номер – 80 </w:t>
      </w:r>
      <w:r w:rsidR="0046397E" w:rsidRPr="00690ED6">
        <w:rPr>
          <w:rFonts w:ascii="Arial Narrow" w:hAnsi="Arial Narrow"/>
          <w:sz w:val="23"/>
          <w:szCs w:val="23"/>
          <w:lang w:val="en-US"/>
        </w:rPr>
        <w:t>USD</w:t>
      </w:r>
      <w:r w:rsidR="0046397E" w:rsidRPr="00690ED6">
        <w:rPr>
          <w:rFonts w:ascii="Arial Narrow" w:hAnsi="Arial Narrow"/>
          <w:sz w:val="23"/>
          <w:szCs w:val="23"/>
        </w:rPr>
        <w:t xml:space="preserve">, </w:t>
      </w:r>
      <w:r w:rsidR="00986A60" w:rsidRPr="00690ED6">
        <w:rPr>
          <w:rFonts w:ascii="Arial Narrow" w:hAnsi="Arial Narrow"/>
          <w:sz w:val="23"/>
          <w:szCs w:val="23"/>
        </w:rPr>
        <w:t xml:space="preserve">двухместный номер - </w:t>
      </w:r>
      <w:r w:rsidRPr="00690ED6">
        <w:rPr>
          <w:rFonts w:ascii="Arial Narrow" w:hAnsi="Arial Narrow"/>
          <w:sz w:val="23"/>
          <w:szCs w:val="23"/>
        </w:rPr>
        <w:t xml:space="preserve">100 </w:t>
      </w:r>
      <w:r w:rsidRPr="00690ED6">
        <w:rPr>
          <w:rFonts w:ascii="Arial Narrow" w:hAnsi="Arial Narrow"/>
          <w:sz w:val="23"/>
          <w:szCs w:val="23"/>
          <w:lang w:val="en-US"/>
        </w:rPr>
        <w:t>USD</w:t>
      </w:r>
      <w:r w:rsidR="00986A60" w:rsidRPr="00690ED6">
        <w:rPr>
          <w:rFonts w:ascii="Arial Narrow" w:hAnsi="Arial Narrow"/>
          <w:sz w:val="23"/>
          <w:szCs w:val="23"/>
        </w:rPr>
        <w:t xml:space="preserve">; одноместный номер - 150 </w:t>
      </w:r>
      <w:r w:rsidR="00986A60" w:rsidRPr="00690ED6">
        <w:rPr>
          <w:rFonts w:ascii="Arial Narrow" w:hAnsi="Arial Narrow"/>
          <w:sz w:val="23"/>
          <w:szCs w:val="23"/>
          <w:lang w:val="en-US"/>
        </w:rPr>
        <w:t>USD</w:t>
      </w:r>
      <w:r w:rsidR="00986A60" w:rsidRPr="00690ED6">
        <w:rPr>
          <w:rFonts w:ascii="Arial Narrow" w:hAnsi="Arial Narrow"/>
          <w:sz w:val="23"/>
          <w:szCs w:val="23"/>
        </w:rPr>
        <w:t xml:space="preserve">) </w:t>
      </w:r>
      <w:r w:rsidRPr="00690ED6">
        <w:rPr>
          <w:rFonts w:ascii="Arial Narrow" w:hAnsi="Arial Narrow"/>
          <w:sz w:val="23"/>
          <w:szCs w:val="23"/>
        </w:rPr>
        <w:t xml:space="preserve">за </w:t>
      </w:r>
      <w:r w:rsidR="00F11483" w:rsidRPr="00690ED6">
        <w:rPr>
          <w:rFonts w:ascii="Arial Narrow" w:hAnsi="Arial Narrow"/>
          <w:sz w:val="23"/>
          <w:szCs w:val="23"/>
        </w:rPr>
        <w:t xml:space="preserve">каждый день проживания на </w:t>
      </w:r>
      <w:r w:rsidRPr="00690ED6">
        <w:rPr>
          <w:rFonts w:ascii="Arial Narrow" w:hAnsi="Arial Narrow"/>
          <w:sz w:val="23"/>
          <w:szCs w:val="23"/>
        </w:rPr>
        <w:t>каждого члена делегации.</w:t>
      </w:r>
    </w:p>
    <w:p w14:paraId="6181706A" w14:textId="77777777" w:rsidR="00F55940" w:rsidRPr="00690ED6" w:rsidRDefault="00F55940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Стоимость трансфера аэропорт-отель</w:t>
      </w:r>
      <w:r w:rsidR="0046397E" w:rsidRPr="00690ED6">
        <w:rPr>
          <w:rFonts w:ascii="Arial Narrow" w:hAnsi="Arial Narrow"/>
          <w:sz w:val="23"/>
          <w:szCs w:val="23"/>
        </w:rPr>
        <w:t xml:space="preserve"> </w:t>
      </w:r>
      <w:r w:rsidRPr="00690ED6">
        <w:rPr>
          <w:rFonts w:ascii="Arial Narrow" w:hAnsi="Arial Narrow"/>
          <w:sz w:val="23"/>
          <w:szCs w:val="23"/>
        </w:rPr>
        <w:t>-</w:t>
      </w:r>
      <w:r w:rsidR="00421B1A" w:rsidRPr="00690ED6">
        <w:rPr>
          <w:rFonts w:ascii="Arial Narrow" w:hAnsi="Arial Narrow"/>
          <w:sz w:val="23"/>
          <w:szCs w:val="23"/>
        </w:rPr>
        <w:t xml:space="preserve"> арена</w:t>
      </w:r>
      <w:r w:rsidRPr="00690ED6">
        <w:rPr>
          <w:rFonts w:ascii="Arial Narrow" w:hAnsi="Arial Narrow"/>
          <w:sz w:val="23"/>
          <w:szCs w:val="23"/>
        </w:rPr>
        <w:t xml:space="preserve">-аэропорт – 20 </w:t>
      </w:r>
      <w:r w:rsidRPr="00690ED6">
        <w:rPr>
          <w:rFonts w:ascii="Arial Narrow" w:hAnsi="Arial Narrow"/>
          <w:sz w:val="23"/>
          <w:szCs w:val="23"/>
          <w:lang w:val="en-US"/>
        </w:rPr>
        <w:t>USD</w:t>
      </w:r>
      <w:r w:rsidRPr="00690ED6">
        <w:rPr>
          <w:rFonts w:ascii="Arial Narrow" w:hAnsi="Arial Narrow"/>
          <w:sz w:val="23"/>
          <w:szCs w:val="23"/>
        </w:rPr>
        <w:t xml:space="preserve"> </w:t>
      </w:r>
      <w:r w:rsidR="00421B1A" w:rsidRPr="00690ED6">
        <w:rPr>
          <w:rFonts w:ascii="Arial Narrow" w:hAnsi="Arial Narrow"/>
          <w:sz w:val="23"/>
          <w:szCs w:val="23"/>
        </w:rPr>
        <w:t>за каждого члена делегации.</w:t>
      </w:r>
    </w:p>
    <w:p w14:paraId="3DC28DEA" w14:textId="77777777" w:rsidR="005A4271" w:rsidRPr="00690ED6" w:rsidRDefault="005A4271" w:rsidP="00421B1A">
      <w:pPr>
        <w:jc w:val="both"/>
        <w:rPr>
          <w:rFonts w:ascii="Arial Narrow" w:hAnsi="Arial Narrow"/>
          <w:b/>
          <w:sz w:val="23"/>
          <w:szCs w:val="23"/>
        </w:rPr>
      </w:pPr>
      <w:r w:rsidRPr="00690ED6">
        <w:rPr>
          <w:rFonts w:ascii="Arial Narrow" w:hAnsi="Arial Narrow"/>
          <w:b/>
          <w:sz w:val="23"/>
          <w:szCs w:val="23"/>
        </w:rPr>
        <w:t>4. Судейство</w:t>
      </w:r>
    </w:p>
    <w:p w14:paraId="6BCB2A10" w14:textId="77777777" w:rsidR="005A4271" w:rsidRPr="00690ED6" w:rsidRDefault="005A4271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К судейству на Чемпионате допускаются суд</w:t>
      </w:r>
      <w:r w:rsidR="00C2781E" w:rsidRPr="00690ED6">
        <w:rPr>
          <w:rFonts w:ascii="Arial Narrow" w:hAnsi="Arial Narrow"/>
          <w:sz w:val="23"/>
          <w:szCs w:val="23"/>
        </w:rPr>
        <w:t>ьи</w:t>
      </w:r>
      <w:r w:rsidRPr="00690ED6">
        <w:rPr>
          <w:rFonts w:ascii="Arial Narrow" w:hAnsi="Arial Narrow"/>
          <w:sz w:val="23"/>
          <w:szCs w:val="23"/>
        </w:rPr>
        <w:t xml:space="preserve"> международной категории</w:t>
      </w:r>
      <w:r w:rsidR="00C2781E" w:rsidRPr="00690ED6">
        <w:rPr>
          <w:rFonts w:ascii="Arial Narrow" w:hAnsi="Arial Narrow"/>
          <w:sz w:val="23"/>
          <w:szCs w:val="23"/>
        </w:rPr>
        <w:t xml:space="preserve"> с действующей лицензией ФИАС</w:t>
      </w:r>
      <w:r w:rsidRPr="00690ED6">
        <w:rPr>
          <w:rFonts w:ascii="Arial Narrow" w:hAnsi="Arial Narrow"/>
          <w:sz w:val="23"/>
          <w:szCs w:val="23"/>
        </w:rPr>
        <w:t xml:space="preserve">, назначенные Председателем Технической комиссии ФИАС. </w:t>
      </w:r>
    </w:p>
    <w:p w14:paraId="6C19A2C4" w14:textId="77777777" w:rsidR="005A4271" w:rsidRPr="00690ED6" w:rsidRDefault="005A4271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Оплату проезда</w:t>
      </w:r>
      <w:r w:rsidR="00DB481B" w:rsidRPr="00690ED6">
        <w:rPr>
          <w:rFonts w:ascii="Arial Narrow" w:hAnsi="Arial Narrow"/>
          <w:sz w:val="23"/>
          <w:szCs w:val="23"/>
        </w:rPr>
        <w:t xml:space="preserve"> </w:t>
      </w:r>
      <w:r w:rsidR="00C2781E" w:rsidRPr="00690ED6">
        <w:rPr>
          <w:rFonts w:ascii="Arial Narrow" w:hAnsi="Arial Narrow"/>
          <w:sz w:val="23"/>
          <w:szCs w:val="23"/>
        </w:rPr>
        <w:t>и заработной платы судей обеспечивает ФИАС.</w:t>
      </w:r>
    </w:p>
    <w:p w14:paraId="2E863C41" w14:textId="77777777" w:rsidR="00DB481B" w:rsidRPr="00690ED6" w:rsidRDefault="00DB481B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Оплату проживания судей обеспечивает Оргкомитет.</w:t>
      </w:r>
    </w:p>
    <w:p w14:paraId="6EC2579C" w14:textId="77777777" w:rsidR="008702BD" w:rsidRPr="00690ED6" w:rsidRDefault="009A5F82" w:rsidP="00421B1A">
      <w:pPr>
        <w:jc w:val="both"/>
        <w:rPr>
          <w:rFonts w:ascii="Arial Narrow" w:hAnsi="Arial Narrow"/>
          <w:b/>
          <w:sz w:val="23"/>
          <w:szCs w:val="23"/>
        </w:rPr>
      </w:pPr>
      <w:r w:rsidRPr="00690ED6">
        <w:rPr>
          <w:rFonts w:ascii="Arial Narrow" w:hAnsi="Arial Narrow"/>
          <w:b/>
          <w:sz w:val="23"/>
          <w:szCs w:val="23"/>
        </w:rPr>
        <w:t>5</w:t>
      </w:r>
      <w:r w:rsidR="008702BD" w:rsidRPr="00690ED6">
        <w:rPr>
          <w:rFonts w:ascii="Arial Narrow" w:hAnsi="Arial Narrow"/>
          <w:b/>
          <w:sz w:val="23"/>
          <w:szCs w:val="23"/>
        </w:rPr>
        <w:t xml:space="preserve">. </w:t>
      </w:r>
      <w:r w:rsidR="00B921BC" w:rsidRPr="00690ED6">
        <w:rPr>
          <w:rFonts w:ascii="Arial Narrow" w:hAnsi="Arial Narrow"/>
          <w:b/>
          <w:sz w:val="23"/>
          <w:szCs w:val="23"/>
        </w:rPr>
        <w:t>Анти</w:t>
      </w:r>
      <w:r w:rsidR="007F08C4" w:rsidRPr="00690ED6">
        <w:rPr>
          <w:rFonts w:ascii="Arial Narrow" w:hAnsi="Arial Narrow"/>
          <w:b/>
          <w:sz w:val="23"/>
          <w:szCs w:val="23"/>
        </w:rPr>
        <w:t>допинг</w:t>
      </w:r>
    </w:p>
    <w:p w14:paraId="30A7FF3F" w14:textId="6DF07018" w:rsidR="009A5F82" w:rsidRPr="00690ED6" w:rsidRDefault="007F08C4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Антидопинговый контроль осуществляется официальным национальным антидопинговым агентством, аккредитованным ВАДА. </w:t>
      </w:r>
      <w:r w:rsidR="00EF5D50" w:rsidRPr="00690ED6">
        <w:rPr>
          <w:rFonts w:ascii="Arial Narrow" w:hAnsi="Arial Narrow"/>
          <w:sz w:val="23"/>
          <w:szCs w:val="23"/>
        </w:rPr>
        <w:t xml:space="preserve">Оплату процедуры </w:t>
      </w:r>
      <w:proofErr w:type="gramStart"/>
      <w:r w:rsidR="00EF5D50" w:rsidRPr="00690ED6">
        <w:rPr>
          <w:rFonts w:ascii="Arial Narrow" w:hAnsi="Arial Narrow"/>
          <w:sz w:val="23"/>
          <w:szCs w:val="23"/>
        </w:rPr>
        <w:t>допинг-контроля</w:t>
      </w:r>
      <w:proofErr w:type="gramEnd"/>
      <w:r w:rsidR="00EF5D50" w:rsidRPr="00690ED6">
        <w:rPr>
          <w:rFonts w:ascii="Arial Narrow" w:hAnsi="Arial Narrow"/>
          <w:sz w:val="23"/>
          <w:szCs w:val="23"/>
        </w:rPr>
        <w:t xml:space="preserve">, обеспечивает </w:t>
      </w:r>
      <w:r w:rsidR="00DB481B" w:rsidRPr="00690ED6">
        <w:rPr>
          <w:rFonts w:ascii="Arial Narrow" w:hAnsi="Arial Narrow"/>
          <w:sz w:val="23"/>
          <w:szCs w:val="23"/>
        </w:rPr>
        <w:t>Оргкомитет</w:t>
      </w:r>
      <w:r w:rsidR="00EF5D50" w:rsidRPr="00690ED6">
        <w:rPr>
          <w:rFonts w:ascii="Arial Narrow" w:hAnsi="Arial Narrow"/>
          <w:sz w:val="23"/>
          <w:szCs w:val="23"/>
        </w:rPr>
        <w:t>.</w:t>
      </w:r>
    </w:p>
    <w:p w14:paraId="37F7EC3A" w14:textId="77777777" w:rsidR="00A45D28" w:rsidRPr="00690ED6" w:rsidRDefault="00C2781E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* На чемпионате мира среди кадетов, допинг</w:t>
      </w:r>
      <w:r w:rsidR="00FF1FE9" w:rsidRPr="00690ED6">
        <w:rPr>
          <w:rFonts w:ascii="Arial Narrow" w:hAnsi="Arial Narrow"/>
          <w:sz w:val="23"/>
          <w:szCs w:val="23"/>
        </w:rPr>
        <w:t>-контроль</w:t>
      </w:r>
      <w:r w:rsidRPr="00690ED6">
        <w:rPr>
          <w:rFonts w:ascii="Arial Narrow" w:hAnsi="Arial Narrow"/>
          <w:sz w:val="23"/>
          <w:szCs w:val="23"/>
        </w:rPr>
        <w:t xml:space="preserve"> не предусмотрен.</w:t>
      </w:r>
    </w:p>
    <w:p w14:paraId="3D2E4CD4" w14:textId="77777777" w:rsidR="002D518B" w:rsidRPr="00690ED6" w:rsidRDefault="009A5F82" w:rsidP="00421B1A">
      <w:pPr>
        <w:jc w:val="both"/>
        <w:rPr>
          <w:rFonts w:ascii="Arial Narrow" w:hAnsi="Arial Narrow"/>
          <w:b/>
          <w:sz w:val="23"/>
          <w:szCs w:val="23"/>
        </w:rPr>
      </w:pPr>
      <w:r w:rsidRPr="00690ED6">
        <w:rPr>
          <w:rFonts w:ascii="Arial Narrow" w:hAnsi="Arial Narrow"/>
          <w:b/>
          <w:sz w:val="23"/>
          <w:szCs w:val="23"/>
        </w:rPr>
        <w:t>6</w:t>
      </w:r>
      <w:r w:rsidR="002D518B" w:rsidRPr="00690ED6">
        <w:rPr>
          <w:rFonts w:ascii="Arial Narrow" w:hAnsi="Arial Narrow"/>
          <w:b/>
          <w:sz w:val="23"/>
          <w:szCs w:val="23"/>
        </w:rPr>
        <w:t>. Пресса</w:t>
      </w:r>
      <w:r w:rsidR="00C2781E" w:rsidRPr="00690ED6">
        <w:rPr>
          <w:rFonts w:ascii="Arial Narrow" w:hAnsi="Arial Narrow"/>
          <w:b/>
          <w:sz w:val="23"/>
          <w:szCs w:val="23"/>
        </w:rPr>
        <w:t>, телевидение, маркетинг и реклама</w:t>
      </w:r>
    </w:p>
    <w:p w14:paraId="3446401A" w14:textId="77777777" w:rsidR="002D518B" w:rsidRPr="00690ED6" w:rsidRDefault="002D518B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Оргкомитет </w:t>
      </w:r>
      <w:r w:rsidR="00380ADA" w:rsidRPr="00690ED6">
        <w:rPr>
          <w:rFonts w:ascii="Arial Narrow" w:hAnsi="Arial Narrow"/>
          <w:sz w:val="23"/>
          <w:szCs w:val="23"/>
        </w:rPr>
        <w:t>Соревнований</w:t>
      </w:r>
      <w:r w:rsidRPr="00690ED6">
        <w:rPr>
          <w:rFonts w:ascii="Arial Narrow" w:hAnsi="Arial Narrow"/>
          <w:sz w:val="23"/>
          <w:szCs w:val="23"/>
        </w:rPr>
        <w:t xml:space="preserve"> обеспечивает все необходимые условия для работы представителей прессы в со</w:t>
      </w:r>
      <w:r w:rsidR="00FF27F9" w:rsidRPr="00690ED6">
        <w:rPr>
          <w:rFonts w:ascii="Arial Narrow" w:hAnsi="Arial Narrow"/>
          <w:sz w:val="23"/>
          <w:szCs w:val="23"/>
        </w:rPr>
        <w:t xml:space="preserve">ответствии с Руководством ФИАС </w:t>
      </w:r>
      <w:r w:rsidRPr="00690ED6">
        <w:rPr>
          <w:rFonts w:ascii="Arial Narrow" w:hAnsi="Arial Narrow"/>
          <w:sz w:val="23"/>
          <w:szCs w:val="23"/>
        </w:rPr>
        <w:t>по прессе.</w:t>
      </w:r>
    </w:p>
    <w:p w14:paraId="0615EC2E" w14:textId="77777777" w:rsidR="002D518B" w:rsidRPr="00690ED6" w:rsidRDefault="002D518B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Все права на телевизионную трансляцию </w:t>
      </w:r>
      <w:r w:rsidR="00A611C2" w:rsidRPr="00690ED6">
        <w:rPr>
          <w:rFonts w:ascii="Arial Narrow" w:hAnsi="Arial Narrow"/>
          <w:sz w:val="23"/>
          <w:szCs w:val="23"/>
        </w:rPr>
        <w:t>Соревнований</w:t>
      </w:r>
      <w:r w:rsidRPr="00690ED6">
        <w:rPr>
          <w:rFonts w:ascii="Arial Narrow" w:hAnsi="Arial Narrow"/>
          <w:sz w:val="23"/>
          <w:szCs w:val="23"/>
        </w:rPr>
        <w:t xml:space="preserve"> принадлежат ФИАС. </w:t>
      </w:r>
      <w:r w:rsidR="006B030B" w:rsidRPr="00690ED6">
        <w:rPr>
          <w:rFonts w:ascii="Arial Narrow" w:hAnsi="Arial Narrow"/>
          <w:sz w:val="23"/>
          <w:szCs w:val="23"/>
        </w:rPr>
        <w:t>Оплату проезда, размещения съемочной группы и заработной платы обеспечивает ФИАС</w:t>
      </w:r>
      <w:r w:rsidRPr="00690ED6">
        <w:rPr>
          <w:rFonts w:ascii="Arial Narrow" w:hAnsi="Arial Narrow"/>
          <w:sz w:val="23"/>
          <w:szCs w:val="23"/>
        </w:rPr>
        <w:t>.</w:t>
      </w:r>
    </w:p>
    <w:p w14:paraId="1212662C" w14:textId="77777777" w:rsidR="002D518B" w:rsidRPr="00690ED6" w:rsidRDefault="002D518B" w:rsidP="00421B1A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Оргкомитет </w:t>
      </w:r>
      <w:r w:rsidR="00A611C2" w:rsidRPr="00690ED6">
        <w:rPr>
          <w:rFonts w:ascii="Arial Narrow" w:hAnsi="Arial Narrow"/>
          <w:sz w:val="23"/>
          <w:szCs w:val="23"/>
        </w:rPr>
        <w:t>Соревнований</w:t>
      </w:r>
      <w:r w:rsidRPr="00690ED6">
        <w:rPr>
          <w:rFonts w:ascii="Arial Narrow" w:hAnsi="Arial Narrow"/>
          <w:sz w:val="23"/>
          <w:szCs w:val="23"/>
        </w:rPr>
        <w:t xml:space="preserve"> гарантирует соблюдение спонсорских прав партнерам и спонсорам ФИАС, предусмотренных в Руководстве ФИАС по маркетингу.</w:t>
      </w:r>
    </w:p>
    <w:p w14:paraId="66E66812" w14:textId="77777777" w:rsidR="00F11483" w:rsidRPr="00690ED6" w:rsidRDefault="00F11483" w:rsidP="00421B1A">
      <w:pPr>
        <w:jc w:val="center"/>
        <w:rPr>
          <w:rFonts w:ascii="Arial Narrow" w:hAnsi="Arial Narrow"/>
          <w:b/>
          <w:sz w:val="26"/>
          <w:szCs w:val="26"/>
        </w:rPr>
      </w:pPr>
    </w:p>
    <w:p w14:paraId="30335C52" w14:textId="77777777" w:rsidR="00421B1A" w:rsidRPr="00690ED6" w:rsidRDefault="00421B1A" w:rsidP="00421B1A">
      <w:pPr>
        <w:jc w:val="center"/>
        <w:rPr>
          <w:rFonts w:ascii="Arial Narrow" w:hAnsi="Arial Narrow"/>
          <w:b/>
          <w:sz w:val="26"/>
          <w:szCs w:val="26"/>
        </w:rPr>
      </w:pPr>
      <w:r w:rsidRPr="00690ED6">
        <w:rPr>
          <w:rFonts w:ascii="Arial Narrow" w:hAnsi="Arial Narrow"/>
          <w:b/>
          <w:sz w:val="26"/>
          <w:szCs w:val="26"/>
        </w:rPr>
        <w:t>ПОЛОЖЕНИЕ</w:t>
      </w:r>
    </w:p>
    <w:p w14:paraId="3D699134" w14:textId="77777777" w:rsidR="00421B1A" w:rsidRPr="00690ED6" w:rsidRDefault="00421B1A" w:rsidP="00421B1A">
      <w:pPr>
        <w:jc w:val="center"/>
        <w:rPr>
          <w:rFonts w:ascii="Arial Narrow" w:hAnsi="Arial Narrow"/>
          <w:b/>
          <w:sz w:val="26"/>
          <w:szCs w:val="26"/>
        </w:rPr>
      </w:pPr>
      <w:r w:rsidRPr="00690ED6">
        <w:rPr>
          <w:rFonts w:ascii="Arial Narrow" w:hAnsi="Arial Narrow"/>
          <w:b/>
          <w:sz w:val="26"/>
          <w:szCs w:val="26"/>
        </w:rPr>
        <w:t>чемпионата мира среди мастеров</w:t>
      </w:r>
    </w:p>
    <w:p w14:paraId="15F44272" w14:textId="77777777" w:rsidR="00421B1A" w:rsidRPr="00690ED6" w:rsidRDefault="00421B1A" w:rsidP="00421B1A">
      <w:pPr>
        <w:jc w:val="center"/>
        <w:rPr>
          <w:rFonts w:ascii="Arial Narrow" w:hAnsi="Arial Narrow"/>
          <w:b/>
          <w:sz w:val="26"/>
          <w:szCs w:val="26"/>
        </w:rPr>
      </w:pPr>
    </w:p>
    <w:p w14:paraId="56A5DEFD" w14:textId="77777777" w:rsidR="00421B1A" w:rsidRPr="00690ED6" w:rsidRDefault="00421B1A" w:rsidP="00421B1A">
      <w:pPr>
        <w:jc w:val="both"/>
        <w:rPr>
          <w:rFonts w:ascii="Arial Narrow" w:hAnsi="Arial Narrow"/>
          <w:b/>
        </w:rPr>
      </w:pPr>
      <w:r w:rsidRPr="00690ED6">
        <w:rPr>
          <w:rFonts w:ascii="Arial Narrow" w:hAnsi="Arial Narrow"/>
          <w:b/>
        </w:rPr>
        <w:t>1. Руководство проведением соревнований</w:t>
      </w:r>
    </w:p>
    <w:p w14:paraId="34686601" w14:textId="77777777" w:rsidR="00421B1A" w:rsidRPr="00690ED6" w:rsidRDefault="00421B1A" w:rsidP="00421B1A">
      <w:pPr>
        <w:widowControl w:val="0"/>
        <w:suppressLineNumbers/>
        <w:snapToGrid w:val="0"/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 xml:space="preserve">Общее руководство подготовкой и проведением Чемпионата осуществляет </w:t>
      </w:r>
      <w:r w:rsidRPr="00690ED6">
        <w:rPr>
          <w:rFonts w:ascii="Arial Narrow" w:eastAsia="Lucida Sans Unicode" w:hAnsi="Arial Narrow"/>
          <w:bCs/>
          <w:kern w:val="1"/>
          <w:lang w:eastAsia="hi-IN" w:bidi="hi-IN"/>
        </w:rPr>
        <w:t>Международная федерация самбо (далее - ФИАС) совместно со страной-организатором Чемпионата (далее Оргкомитет)</w:t>
      </w:r>
      <w:r w:rsidRPr="00690ED6">
        <w:rPr>
          <w:rFonts w:ascii="Arial Narrow" w:hAnsi="Arial Narrow"/>
        </w:rPr>
        <w:t>.</w:t>
      </w:r>
    </w:p>
    <w:p w14:paraId="241E02E4" w14:textId="77777777" w:rsidR="00421B1A" w:rsidRPr="00690ED6" w:rsidRDefault="00421B1A" w:rsidP="00421B1A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 xml:space="preserve">Непосредственное проведение Чемпионата возлагается на </w:t>
      </w:r>
      <w:r w:rsidRPr="00690ED6">
        <w:rPr>
          <w:rFonts w:ascii="Arial Narrow" w:eastAsia="Lucida Sans Unicode" w:hAnsi="Arial Narrow"/>
          <w:bCs/>
          <w:kern w:val="1"/>
          <w:lang w:eastAsia="hi-IN" w:bidi="hi-IN"/>
        </w:rPr>
        <w:t>Оргкомитет</w:t>
      </w:r>
      <w:r w:rsidRPr="00690ED6">
        <w:rPr>
          <w:rFonts w:ascii="Arial Narrow" w:hAnsi="Arial Narrow"/>
        </w:rPr>
        <w:t xml:space="preserve"> и судейскую коллегию, утвержденную </w:t>
      </w:r>
      <w:r w:rsidRPr="00690ED6">
        <w:rPr>
          <w:rFonts w:ascii="Arial Narrow" w:eastAsia="Lucida Sans Unicode" w:hAnsi="Arial Narrow"/>
          <w:bCs/>
          <w:kern w:val="1"/>
          <w:lang w:eastAsia="hi-IN" w:bidi="hi-IN"/>
        </w:rPr>
        <w:t>Председателем Технической комиссии ФИАС</w:t>
      </w:r>
      <w:r w:rsidRPr="00690ED6">
        <w:rPr>
          <w:rFonts w:ascii="Arial Narrow" w:hAnsi="Arial Narrow"/>
        </w:rPr>
        <w:t>.</w:t>
      </w:r>
    </w:p>
    <w:p w14:paraId="2E61A618" w14:textId="77777777" w:rsidR="00421B1A" w:rsidRPr="00690ED6" w:rsidRDefault="00421B1A" w:rsidP="00421B1A">
      <w:pPr>
        <w:jc w:val="both"/>
        <w:rPr>
          <w:rFonts w:ascii="Arial Narrow" w:hAnsi="Arial Narrow"/>
          <w:b/>
        </w:rPr>
      </w:pPr>
      <w:r w:rsidRPr="00690ED6">
        <w:rPr>
          <w:rFonts w:ascii="Arial Narrow" w:hAnsi="Arial Narrow"/>
          <w:b/>
        </w:rPr>
        <w:t>2. Участники соревнований и условия проведения</w:t>
      </w:r>
    </w:p>
    <w:p w14:paraId="732DA236" w14:textId="77777777" w:rsidR="00421B1A" w:rsidRPr="00690ED6" w:rsidRDefault="00421B1A" w:rsidP="00421B1A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>Программа Чемпионата представлена следующими дисциплинами и категориями:</w:t>
      </w:r>
    </w:p>
    <w:p w14:paraId="38B4D400" w14:textId="77777777" w:rsidR="00E669FB" w:rsidRPr="00690ED6" w:rsidRDefault="00E669FB" w:rsidP="00E669FB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 xml:space="preserve">спортивное самбо (мужчины) – 64, 71, 79, 88, 98, свыше 98 кг; </w:t>
      </w:r>
    </w:p>
    <w:p w14:paraId="0C35CA83" w14:textId="77777777" w:rsidR="00421B1A" w:rsidRPr="00690ED6" w:rsidRDefault="00E669FB" w:rsidP="00E669FB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>спортивное самбо (женщины) – 54, 59, 65, 72, 80, свыше 80 кг.</w:t>
      </w:r>
    </w:p>
    <w:p w14:paraId="06A6B426" w14:textId="77777777" w:rsidR="00421B1A" w:rsidRPr="00690ED6" w:rsidRDefault="00421B1A" w:rsidP="00421B1A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 xml:space="preserve">На Чемпионат мира среди </w:t>
      </w:r>
      <w:r w:rsidR="002926A5" w:rsidRPr="00690ED6">
        <w:rPr>
          <w:rFonts w:ascii="Arial Narrow" w:hAnsi="Arial Narrow"/>
        </w:rPr>
        <w:t>мастер</w:t>
      </w:r>
      <w:r w:rsidRPr="00690ED6">
        <w:rPr>
          <w:rFonts w:ascii="Arial Narrow" w:hAnsi="Arial Narrow"/>
        </w:rPr>
        <w:t>ов допускаются спортсмены</w:t>
      </w:r>
      <w:r w:rsidR="002926A5" w:rsidRPr="00690ED6">
        <w:rPr>
          <w:rFonts w:ascii="Arial Narrow" w:hAnsi="Arial Narrow"/>
        </w:rPr>
        <w:t xml:space="preserve"> старше 35 лет.</w:t>
      </w:r>
    </w:p>
    <w:p w14:paraId="4459BDE4" w14:textId="77777777" w:rsidR="00421B1A" w:rsidRPr="00690ED6" w:rsidRDefault="00421B1A" w:rsidP="00421B1A">
      <w:pPr>
        <w:ind w:firstLine="708"/>
        <w:jc w:val="both"/>
        <w:rPr>
          <w:rFonts w:ascii="Arial Narrow" w:hAnsi="Arial Narrow"/>
          <w:u w:val="single"/>
        </w:rPr>
      </w:pPr>
      <w:r w:rsidRPr="00690ED6">
        <w:rPr>
          <w:rFonts w:ascii="Arial Narrow" w:hAnsi="Arial Narrow"/>
          <w:u w:val="single"/>
        </w:rPr>
        <w:t>Д</w:t>
      </w:r>
      <w:r w:rsidR="002926A5" w:rsidRPr="00690ED6">
        <w:rPr>
          <w:rFonts w:ascii="Arial Narrow" w:hAnsi="Arial Narrow"/>
          <w:u w:val="single"/>
        </w:rPr>
        <w:t xml:space="preserve">опуск </w:t>
      </w:r>
      <w:r w:rsidR="00407E10" w:rsidRPr="00690ED6">
        <w:rPr>
          <w:rFonts w:ascii="Arial Narrow" w:hAnsi="Arial Narrow"/>
          <w:u w:val="single"/>
        </w:rPr>
        <w:t xml:space="preserve">по количеству </w:t>
      </w:r>
      <w:r w:rsidRPr="00690ED6">
        <w:rPr>
          <w:rFonts w:ascii="Arial Narrow" w:hAnsi="Arial Narrow"/>
          <w:u w:val="single"/>
        </w:rPr>
        <w:t>участ</w:t>
      </w:r>
      <w:r w:rsidR="00407E10" w:rsidRPr="00690ED6">
        <w:rPr>
          <w:rFonts w:ascii="Arial Narrow" w:hAnsi="Arial Narrow"/>
          <w:u w:val="single"/>
        </w:rPr>
        <w:t>ников от страны</w:t>
      </w:r>
      <w:r w:rsidRPr="00690ED6">
        <w:rPr>
          <w:rFonts w:ascii="Arial Narrow" w:hAnsi="Arial Narrow"/>
          <w:u w:val="single"/>
        </w:rPr>
        <w:t xml:space="preserve"> в Чемпионате </w:t>
      </w:r>
      <w:r w:rsidR="00407E10" w:rsidRPr="00690ED6">
        <w:rPr>
          <w:rFonts w:ascii="Arial Narrow" w:hAnsi="Arial Narrow"/>
          <w:u w:val="single"/>
        </w:rPr>
        <w:t>не ограничен</w:t>
      </w:r>
      <w:r w:rsidRPr="00690ED6">
        <w:rPr>
          <w:rFonts w:ascii="Arial Narrow" w:hAnsi="Arial Narrow"/>
          <w:u w:val="single"/>
        </w:rPr>
        <w:t>.</w:t>
      </w:r>
    </w:p>
    <w:p w14:paraId="41D6B47C" w14:textId="77777777" w:rsidR="00986A60" w:rsidRPr="00690ED6" w:rsidRDefault="00986A60" w:rsidP="00986A60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Каждый участник обязан иметь форму с лицензией ФИАС и нашивку на задней стороне куртки с фамилией и кодом страны (список кодов МОК).</w:t>
      </w:r>
    </w:p>
    <w:p w14:paraId="64D6DF06" w14:textId="77777777" w:rsidR="00986A60" w:rsidRPr="00690ED6" w:rsidRDefault="00986A60" w:rsidP="00986A60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Заявки на участие от НФС должны быть оформлены в Базе данных ФИАС.</w:t>
      </w:r>
    </w:p>
    <w:p w14:paraId="2236CB30" w14:textId="77777777" w:rsidR="00986A60" w:rsidRPr="00690ED6" w:rsidRDefault="00986A60" w:rsidP="00986A60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Для участия в Чемпионате, НФС должны урегулировать с ФИАС все спорные вопросы (финансовые, дисциплинарные, этические, антидопинговые и др.).</w:t>
      </w:r>
    </w:p>
    <w:p w14:paraId="2B1DBA65" w14:textId="77777777" w:rsidR="00421B1A" w:rsidRPr="00690ED6" w:rsidRDefault="00421B1A" w:rsidP="00421B1A">
      <w:pPr>
        <w:jc w:val="both"/>
        <w:rPr>
          <w:rFonts w:ascii="Arial Narrow" w:hAnsi="Arial Narrow"/>
          <w:b/>
        </w:rPr>
      </w:pPr>
      <w:r w:rsidRPr="00690ED6">
        <w:rPr>
          <w:rFonts w:ascii="Arial Narrow" w:hAnsi="Arial Narrow"/>
          <w:b/>
        </w:rPr>
        <w:t>3. Финансовые условия и страхование участников</w:t>
      </w:r>
    </w:p>
    <w:p w14:paraId="2E8472E2" w14:textId="77777777" w:rsidR="00421B1A" w:rsidRPr="00690ED6" w:rsidRDefault="002B3718" w:rsidP="00421B1A">
      <w:pPr>
        <w:ind w:firstLine="708"/>
        <w:jc w:val="both"/>
        <w:rPr>
          <w:rFonts w:ascii="Arial Narrow" w:hAnsi="Arial Narrow"/>
          <w:u w:val="single"/>
        </w:rPr>
      </w:pPr>
      <w:r w:rsidRPr="00690ED6">
        <w:rPr>
          <w:rFonts w:ascii="Arial Narrow" w:hAnsi="Arial Narrow"/>
          <w:u w:val="single"/>
        </w:rPr>
        <w:t xml:space="preserve">Стоимость лицензии ФИАС и страхования – 60 </w:t>
      </w:r>
      <w:r w:rsidRPr="00690ED6">
        <w:rPr>
          <w:rFonts w:ascii="Arial Narrow" w:hAnsi="Arial Narrow"/>
          <w:u w:val="single"/>
          <w:lang w:val="en-US"/>
        </w:rPr>
        <w:t>USD</w:t>
      </w:r>
      <w:r w:rsidRPr="00690ED6">
        <w:rPr>
          <w:rFonts w:ascii="Arial Narrow" w:hAnsi="Arial Narrow"/>
          <w:u w:val="single"/>
        </w:rPr>
        <w:t xml:space="preserve"> за каждого участника.</w:t>
      </w:r>
    </w:p>
    <w:p w14:paraId="2A3818CD" w14:textId="77777777" w:rsidR="002B3718" w:rsidRPr="00690ED6" w:rsidRDefault="002B3718" w:rsidP="00421B1A">
      <w:pPr>
        <w:ind w:firstLine="708"/>
        <w:jc w:val="both"/>
        <w:rPr>
          <w:rFonts w:ascii="Arial Narrow" w:hAnsi="Arial Narrow"/>
          <w:u w:val="single"/>
        </w:rPr>
      </w:pPr>
      <w:r w:rsidRPr="00690ED6">
        <w:rPr>
          <w:rFonts w:ascii="Arial Narrow" w:hAnsi="Arial Narrow"/>
          <w:u w:val="single"/>
        </w:rPr>
        <w:t xml:space="preserve">Стоимость стартового взноса в НФС – 100 </w:t>
      </w:r>
      <w:r w:rsidRPr="00690ED6">
        <w:rPr>
          <w:rFonts w:ascii="Arial Narrow" w:hAnsi="Arial Narrow"/>
          <w:u w:val="single"/>
          <w:lang w:val="en-US"/>
        </w:rPr>
        <w:t>EUR</w:t>
      </w:r>
      <w:r w:rsidRPr="00690ED6">
        <w:rPr>
          <w:rFonts w:ascii="Arial Narrow" w:hAnsi="Arial Narrow"/>
          <w:u w:val="single"/>
        </w:rPr>
        <w:t xml:space="preserve"> за каждого участника.</w:t>
      </w:r>
    </w:p>
    <w:p w14:paraId="451C3C00" w14:textId="77777777" w:rsidR="00421B1A" w:rsidRPr="00690ED6" w:rsidRDefault="002B3718" w:rsidP="00421B1A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  <w:u w:val="single"/>
        </w:rPr>
        <w:t>Р</w:t>
      </w:r>
      <w:r w:rsidR="00421B1A" w:rsidRPr="00690ED6">
        <w:rPr>
          <w:rFonts w:ascii="Arial Narrow" w:hAnsi="Arial Narrow"/>
          <w:u w:val="single"/>
        </w:rPr>
        <w:t>азмещени</w:t>
      </w:r>
      <w:r w:rsidRPr="00690ED6">
        <w:rPr>
          <w:rFonts w:ascii="Arial Narrow" w:hAnsi="Arial Narrow"/>
          <w:u w:val="single"/>
        </w:rPr>
        <w:t>е,</w:t>
      </w:r>
      <w:r w:rsidR="00421B1A" w:rsidRPr="00690ED6">
        <w:rPr>
          <w:rFonts w:ascii="Arial Narrow" w:hAnsi="Arial Narrow"/>
          <w:u w:val="single"/>
        </w:rPr>
        <w:t xml:space="preserve"> питание</w:t>
      </w:r>
      <w:r w:rsidRPr="00690ED6">
        <w:rPr>
          <w:rFonts w:ascii="Arial Narrow" w:hAnsi="Arial Narrow"/>
          <w:u w:val="single"/>
        </w:rPr>
        <w:t xml:space="preserve"> и трансфер </w:t>
      </w:r>
      <w:r w:rsidR="00421B1A" w:rsidRPr="00690ED6">
        <w:rPr>
          <w:rFonts w:ascii="Arial Narrow" w:hAnsi="Arial Narrow"/>
          <w:u w:val="single"/>
        </w:rPr>
        <w:t>аэропорт</w:t>
      </w:r>
      <w:r w:rsidRPr="00690ED6">
        <w:rPr>
          <w:rFonts w:ascii="Arial Narrow" w:hAnsi="Arial Narrow"/>
          <w:u w:val="single"/>
        </w:rPr>
        <w:t>-</w:t>
      </w:r>
      <w:r w:rsidR="00421B1A" w:rsidRPr="00690ED6">
        <w:rPr>
          <w:rFonts w:ascii="Arial Narrow" w:hAnsi="Arial Narrow"/>
          <w:u w:val="single"/>
        </w:rPr>
        <w:t>отель</w:t>
      </w:r>
      <w:r w:rsidRPr="00690ED6">
        <w:rPr>
          <w:rFonts w:ascii="Arial Narrow" w:hAnsi="Arial Narrow"/>
          <w:u w:val="single"/>
        </w:rPr>
        <w:t>-</w:t>
      </w:r>
      <w:r w:rsidR="00421B1A" w:rsidRPr="00690ED6">
        <w:rPr>
          <w:rFonts w:ascii="Arial Narrow" w:hAnsi="Arial Narrow"/>
          <w:u w:val="single"/>
        </w:rPr>
        <w:t>арена</w:t>
      </w:r>
      <w:r w:rsidRPr="00690ED6">
        <w:rPr>
          <w:rFonts w:ascii="Arial Narrow" w:hAnsi="Arial Narrow"/>
          <w:u w:val="single"/>
        </w:rPr>
        <w:t>-</w:t>
      </w:r>
      <w:r w:rsidR="00421B1A" w:rsidRPr="00690ED6">
        <w:rPr>
          <w:rFonts w:ascii="Arial Narrow" w:hAnsi="Arial Narrow"/>
          <w:u w:val="single"/>
        </w:rPr>
        <w:t>аэропорт</w:t>
      </w:r>
      <w:r w:rsidRPr="00690ED6">
        <w:rPr>
          <w:rFonts w:ascii="Arial Narrow" w:hAnsi="Arial Narrow"/>
          <w:u w:val="single"/>
        </w:rPr>
        <w:t xml:space="preserve"> – не предоставляется</w:t>
      </w:r>
      <w:r w:rsidR="00E669FB" w:rsidRPr="00690ED6">
        <w:rPr>
          <w:rFonts w:ascii="Arial Narrow" w:hAnsi="Arial Narrow"/>
          <w:u w:val="single"/>
        </w:rPr>
        <w:t xml:space="preserve"> (</w:t>
      </w:r>
      <w:r w:rsidRPr="00690ED6">
        <w:rPr>
          <w:rFonts w:ascii="Arial Narrow" w:hAnsi="Arial Narrow"/>
          <w:u w:val="single"/>
        </w:rPr>
        <w:t>участники обеспечивают самостоятельно</w:t>
      </w:r>
      <w:r w:rsidR="00E669FB" w:rsidRPr="00690ED6">
        <w:rPr>
          <w:rFonts w:ascii="Arial Narrow" w:hAnsi="Arial Narrow"/>
          <w:u w:val="single"/>
        </w:rPr>
        <w:t>)</w:t>
      </w:r>
      <w:r w:rsidRPr="00690ED6">
        <w:rPr>
          <w:rFonts w:ascii="Arial Narrow" w:hAnsi="Arial Narrow"/>
          <w:u w:val="single"/>
        </w:rPr>
        <w:t>.</w:t>
      </w:r>
    </w:p>
    <w:p w14:paraId="6736A96F" w14:textId="77777777" w:rsidR="00421B1A" w:rsidRPr="00690ED6" w:rsidRDefault="00421B1A" w:rsidP="00421B1A">
      <w:pPr>
        <w:jc w:val="both"/>
        <w:rPr>
          <w:rFonts w:ascii="Arial Narrow" w:hAnsi="Arial Narrow"/>
          <w:b/>
        </w:rPr>
      </w:pPr>
      <w:r w:rsidRPr="00690ED6">
        <w:rPr>
          <w:rFonts w:ascii="Arial Narrow" w:hAnsi="Arial Narrow"/>
          <w:b/>
        </w:rPr>
        <w:t>4. Судейство</w:t>
      </w:r>
    </w:p>
    <w:p w14:paraId="370EF492" w14:textId="77777777" w:rsidR="00E669FB" w:rsidRPr="00690ED6" w:rsidRDefault="00E669FB" w:rsidP="00E669FB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 xml:space="preserve">К судейству на Чемпионате допускаются судьи международной категории с действующей лицензией ФИАС, назначенные Председателем Технической комиссии ФИАС. </w:t>
      </w:r>
    </w:p>
    <w:p w14:paraId="53C9586F" w14:textId="77777777" w:rsidR="00F11483" w:rsidRPr="00690ED6" w:rsidRDefault="00F11483" w:rsidP="00F11483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Оплату проезда и заработной платы судей обеспечивает ФИАС.</w:t>
      </w:r>
    </w:p>
    <w:p w14:paraId="6E527A88" w14:textId="77777777" w:rsidR="00421B1A" w:rsidRPr="00690ED6" w:rsidRDefault="00F11483" w:rsidP="00F11483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  <w:sz w:val="23"/>
          <w:szCs w:val="23"/>
        </w:rPr>
        <w:t>Оплату проживания судей обеспечивает Оргкомитет.</w:t>
      </w:r>
    </w:p>
    <w:p w14:paraId="6D3395EF" w14:textId="77777777" w:rsidR="00421B1A" w:rsidRPr="00690ED6" w:rsidRDefault="00421B1A" w:rsidP="00421B1A">
      <w:pPr>
        <w:jc w:val="both"/>
        <w:rPr>
          <w:rFonts w:ascii="Arial Narrow" w:hAnsi="Arial Narrow"/>
          <w:b/>
        </w:rPr>
      </w:pPr>
      <w:r w:rsidRPr="00690ED6">
        <w:rPr>
          <w:rFonts w:ascii="Arial Narrow" w:hAnsi="Arial Narrow"/>
          <w:b/>
        </w:rPr>
        <w:t>5. Антидопинг</w:t>
      </w:r>
    </w:p>
    <w:p w14:paraId="6F0BECA1" w14:textId="77777777" w:rsidR="00421B1A" w:rsidRPr="00690ED6" w:rsidRDefault="00E669FB" w:rsidP="00421B1A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>Д</w:t>
      </w:r>
      <w:r w:rsidR="00421B1A" w:rsidRPr="00690ED6">
        <w:rPr>
          <w:rFonts w:ascii="Arial Narrow" w:hAnsi="Arial Narrow"/>
        </w:rPr>
        <w:t>опинг</w:t>
      </w:r>
      <w:r w:rsidRPr="00690ED6">
        <w:rPr>
          <w:rFonts w:ascii="Arial Narrow" w:hAnsi="Arial Narrow"/>
        </w:rPr>
        <w:t>-контроль</w:t>
      </w:r>
      <w:r w:rsidR="00421B1A" w:rsidRPr="00690ED6">
        <w:rPr>
          <w:rFonts w:ascii="Arial Narrow" w:hAnsi="Arial Narrow"/>
        </w:rPr>
        <w:t xml:space="preserve"> </w:t>
      </w:r>
      <w:r w:rsidR="002B3718" w:rsidRPr="00690ED6">
        <w:rPr>
          <w:rFonts w:ascii="Arial Narrow" w:hAnsi="Arial Narrow"/>
        </w:rPr>
        <w:t>на Чемпионате не проводится</w:t>
      </w:r>
      <w:r w:rsidR="00045A64" w:rsidRPr="00690ED6">
        <w:rPr>
          <w:rFonts w:ascii="Arial Narrow" w:hAnsi="Arial Narrow"/>
        </w:rPr>
        <w:t>.</w:t>
      </w:r>
    </w:p>
    <w:p w14:paraId="3781D19A" w14:textId="77777777" w:rsidR="00421B1A" w:rsidRPr="00690ED6" w:rsidRDefault="00421B1A" w:rsidP="00421B1A">
      <w:pPr>
        <w:jc w:val="both"/>
        <w:rPr>
          <w:rFonts w:ascii="Arial Narrow" w:hAnsi="Arial Narrow"/>
          <w:b/>
        </w:rPr>
      </w:pPr>
      <w:r w:rsidRPr="00690ED6">
        <w:rPr>
          <w:rFonts w:ascii="Arial Narrow" w:hAnsi="Arial Narrow"/>
          <w:b/>
        </w:rPr>
        <w:t xml:space="preserve">6. </w:t>
      </w:r>
      <w:r w:rsidR="00F11483" w:rsidRPr="00690ED6">
        <w:rPr>
          <w:rFonts w:ascii="Arial Narrow" w:hAnsi="Arial Narrow"/>
          <w:b/>
          <w:sz w:val="23"/>
          <w:szCs w:val="23"/>
        </w:rPr>
        <w:t>Пресса, телевидение, маркетинг и реклама</w:t>
      </w:r>
    </w:p>
    <w:p w14:paraId="0A52D731" w14:textId="77777777" w:rsidR="00F11483" w:rsidRPr="00690ED6" w:rsidRDefault="00F11483" w:rsidP="00F11483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Оргкомитет Соревнований обеспечивает все необходимые условия для работы представителей прессы в соответствии с Руководством ФИАС по прессе.</w:t>
      </w:r>
    </w:p>
    <w:p w14:paraId="7794697F" w14:textId="77777777" w:rsidR="00751109" w:rsidRDefault="00F11483" w:rsidP="00F11483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Все права на телевизионную трансляцию Соревнований принадлежат ФИАС. </w:t>
      </w:r>
    </w:p>
    <w:p w14:paraId="271628E7" w14:textId="2DFC8496" w:rsidR="00F11483" w:rsidRPr="00690ED6" w:rsidRDefault="00751109" w:rsidP="00F11483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Оргкомитет Соревнований </w:t>
      </w:r>
      <w:r>
        <w:rPr>
          <w:rFonts w:ascii="Arial Narrow" w:hAnsi="Arial Narrow"/>
          <w:sz w:val="23"/>
          <w:szCs w:val="23"/>
        </w:rPr>
        <w:t xml:space="preserve">обеспечивает трансляцию Чемпионата на сайт </w:t>
      </w:r>
      <w:r w:rsidR="00F11483" w:rsidRPr="00690ED6">
        <w:rPr>
          <w:rFonts w:ascii="Arial Narrow" w:hAnsi="Arial Narrow"/>
          <w:sz w:val="23"/>
          <w:szCs w:val="23"/>
        </w:rPr>
        <w:t>ФИАС.</w:t>
      </w:r>
    </w:p>
    <w:p w14:paraId="182BDEF1" w14:textId="77777777" w:rsidR="00421B1A" w:rsidRPr="00690ED6" w:rsidRDefault="00F11483" w:rsidP="00F11483">
      <w:pPr>
        <w:tabs>
          <w:tab w:val="left" w:pos="1330"/>
        </w:tabs>
        <w:ind w:firstLine="709"/>
        <w:rPr>
          <w:rFonts w:ascii="Arial Narrow" w:hAnsi="Arial Narrow"/>
        </w:rPr>
      </w:pPr>
      <w:r w:rsidRPr="00690ED6">
        <w:rPr>
          <w:rFonts w:ascii="Arial Narrow" w:hAnsi="Arial Narrow"/>
          <w:sz w:val="23"/>
          <w:szCs w:val="23"/>
        </w:rPr>
        <w:t>Оргкомитет Соревнований гарантирует соблюдение спонсорских прав партнерам и спонсорам ФИАС, предусмотренных в Руководстве ФИАС по маркетингу.</w:t>
      </w:r>
    </w:p>
    <w:p w14:paraId="66147FCB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3B776A16" w14:textId="77777777" w:rsidR="009717B1" w:rsidRPr="00690ED6" w:rsidRDefault="00EE06B2" w:rsidP="00E669FB">
      <w:pPr>
        <w:tabs>
          <w:tab w:val="left" w:pos="1715"/>
        </w:tabs>
        <w:ind w:firstLine="709"/>
        <w:rPr>
          <w:rFonts w:ascii="Arial Narrow" w:hAnsi="Arial Narrow"/>
        </w:rPr>
      </w:pPr>
      <w:r w:rsidRPr="00690ED6">
        <w:rPr>
          <w:rFonts w:ascii="Arial Narrow" w:hAnsi="Arial Narrow"/>
        </w:rPr>
        <w:tab/>
      </w:r>
    </w:p>
    <w:p w14:paraId="6F2D9193" w14:textId="77777777" w:rsidR="00986A60" w:rsidRPr="00690ED6" w:rsidRDefault="00986A60" w:rsidP="00986A60">
      <w:pPr>
        <w:ind w:firstLine="708"/>
        <w:jc w:val="both"/>
        <w:rPr>
          <w:rFonts w:ascii="Arial Narrow" w:hAnsi="Arial Narrow"/>
        </w:rPr>
      </w:pPr>
    </w:p>
    <w:p w14:paraId="4236AE76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46CFBAA9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2A38BE69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5DED93E4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7E4F722F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48DC658B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4A3051B3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3ABB0F74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354C9D4C" w14:textId="77777777" w:rsidR="009717B1" w:rsidRPr="00690ED6" w:rsidRDefault="009717B1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573B4360" w14:textId="77777777" w:rsidR="00E669FB" w:rsidRPr="00690ED6" w:rsidRDefault="00E669FB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1794A0C1" w14:textId="77777777" w:rsidR="00E669FB" w:rsidRPr="00690ED6" w:rsidRDefault="00E669FB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3BE7CEA6" w14:textId="77777777" w:rsidR="00E669FB" w:rsidRPr="00690ED6" w:rsidRDefault="00E669FB" w:rsidP="00E669FB">
      <w:pPr>
        <w:tabs>
          <w:tab w:val="left" w:pos="1330"/>
        </w:tabs>
        <w:ind w:firstLine="709"/>
        <w:rPr>
          <w:rFonts w:ascii="Arial Narrow" w:hAnsi="Arial Narrow"/>
        </w:rPr>
      </w:pPr>
    </w:p>
    <w:p w14:paraId="46EF9B88" w14:textId="77777777" w:rsidR="009717B1" w:rsidRPr="00690ED6" w:rsidRDefault="009717B1" w:rsidP="00751109">
      <w:pPr>
        <w:tabs>
          <w:tab w:val="left" w:pos="1330"/>
        </w:tabs>
        <w:jc w:val="center"/>
        <w:rPr>
          <w:rFonts w:ascii="Arial Narrow" w:hAnsi="Arial Narrow"/>
        </w:rPr>
      </w:pPr>
    </w:p>
    <w:p w14:paraId="712E9974" w14:textId="77777777" w:rsidR="009717B1" w:rsidRPr="00690ED6" w:rsidRDefault="009717B1" w:rsidP="009717B1">
      <w:pPr>
        <w:jc w:val="center"/>
        <w:rPr>
          <w:rFonts w:ascii="Arial Narrow" w:hAnsi="Arial Narrow"/>
          <w:b/>
          <w:sz w:val="26"/>
          <w:szCs w:val="26"/>
        </w:rPr>
      </w:pPr>
      <w:r w:rsidRPr="00690ED6">
        <w:rPr>
          <w:rFonts w:ascii="Arial Narrow" w:hAnsi="Arial Narrow"/>
          <w:b/>
          <w:sz w:val="26"/>
          <w:szCs w:val="26"/>
        </w:rPr>
        <w:t>ПОЛОЖЕНИЕ</w:t>
      </w:r>
    </w:p>
    <w:p w14:paraId="23C1EA4F" w14:textId="77777777" w:rsidR="009717B1" w:rsidRPr="00690ED6" w:rsidRDefault="006B030B" w:rsidP="006B030B">
      <w:pPr>
        <w:jc w:val="center"/>
        <w:rPr>
          <w:rFonts w:ascii="Arial Narrow" w:hAnsi="Arial Narrow"/>
          <w:b/>
          <w:sz w:val="26"/>
          <w:szCs w:val="26"/>
        </w:rPr>
      </w:pPr>
      <w:r w:rsidRPr="00690ED6">
        <w:rPr>
          <w:rFonts w:ascii="Arial Narrow" w:hAnsi="Arial Narrow"/>
          <w:b/>
          <w:sz w:val="26"/>
          <w:szCs w:val="26"/>
        </w:rPr>
        <w:t>Супер</w:t>
      </w:r>
      <w:r w:rsidR="00FF1FE9" w:rsidRPr="00690ED6">
        <w:rPr>
          <w:rFonts w:ascii="Arial Narrow" w:hAnsi="Arial Narrow"/>
          <w:b/>
          <w:sz w:val="26"/>
          <w:szCs w:val="26"/>
        </w:rPr>
        <w:t>к</w:t>
      </w:r>
      <w:r w:rsidRPr="00690ED6">
        <w:rPr>
          <w:rFonts w:ascii="Arial Narrow" w:hAnsi="Arial Narrow"/>
          <w:b/>
          <w:sz w:val="26"/>
          <w:szCs w:val="26"/>
        </w:rPr>
        <w:t xml:space="preserve">убка мира и </w:t>
      </w:r>
      <w:r w:rsidR="008903F4" w:rsidRPr="00690ED6">
        <w:rPr>
          <w:rFonts w:ascii="Arial Narrow" w:hAnsi="Arial Narrow"/>
          <w:b/>
          <w:sz w:val="26"/>
          <w:szCs w:val="26"/>
        </w:rPr>
        <w:t>Кубк</w:t>
      </w:r>
      <w:r w:rsidR="009717B1" w:rsidRPr="00690ED6">
        <w:rPr>
          <w:rFonts w:ascii="Arial Narrow" w:hAnsi="Arial Narrow"/>
          <w:b/>
          <w:sz w:val="26"/>
          <w:szCs w:val="26"/>
        </w:rPr>
        <w:t>а мира</w:t>
      </w:r>
    </w:p>
    <w:p w14:paraId="61469337" w14:textId="77777777" w:rsidR="009717B1" w:rsidRPr="00690ED6" w:rsidRDefault="009717B1" w:rsidP="009717B1">
      <w:pPr>
        <w:jc w:val="center"/>
        <w:rPr>
          <w:rFonts w:ascii="Arial Narrow" w:hAnsi="Arial Narrow"/>
          <w:b/>
          <w:sz w:val="26"/>
          <w:szCs w:val="26"/>
        </w:rPr>
      </w:pPr>
    </w:p>
    <w:p w14:paraId="6B8A9FDC" w14:textId="77777777" w:rsidR="009717B1" w:rsidRPr="00690ED6" w:rsidRDefault="009717B1" w:rsidP="009717B1">
      <w:pPr>
        <w:jc w:val="both"/>
        <w:rPr>
          <w:rFonts w:ascii="Arial Narrow" w:hAnsi="Arial Narrow"/>
          <w:b/>
        </w:rPr>
      </w:pPr>
      <w:r w:rsidRPr="00690ED6">
        <w:rPr>
          <w:rFonts w:ascii="Arial Narrow" w:hAnsi="Arial Narrow"/>
          <w:b/>
        </w:rPr>
        <w:t>1. Руководство проведением соревнований</w:t>
      </w:r>
    </w:p>
    <w:p w14:paraId="4023B6EE" w14:textId="338BE6FD" w:rsidR="009717B1" w:rsidRPr="00690ED6" w:rsidRDefault="009717B1" w:rsidP="009717B1">
      <w:pPr>
        <w:widowControl w:val="0"/>
        <w:suppressLineNumbers/>
        <w:snapToGrid w:val="0"/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 xml:space="preserve">Общее руководство подготовкой и проведением </w:t>
      </w:r>
      <w:r w:rsidR="00FF1FE9" w:rsidRPr="00690ED6">
        <w:rPr>
          <w:rFonts w:ascii="Arial Narrow" w:hAnsi="Arial Narrow"/>
        </w:rPr>
        <w:t xml:space="preserve">Суперкубка и </w:t>
      </w:r>
      <w:r w:rsidR="00E26697" w:rsidRPr="00690ED6">
        <w:rPr>
          <w:rFonts w:ascii="Arial Narrow" w:hAnsi="Arial Narrow"/>
        </w:rPr>
        <w:t xml:space="preserve">Кубка мира </w:t>
      </w:r>
      <w:r w:rsidR="00FF1FE9" w:rsidRPr="00690ED6">
        <w:rPr>
          <w:rFonts w:ascii="Arial Narrow" w:hAnsi="Arial Narrow"/>
        </w:rPr>
        <w:t xml:space="preserve">(далее </w:t>
      </w:r>
      <w:r w:rsidR="00E77771">
        <w:rPr>
          <w:rFonts w:ascii="Arial Narrow" w:hAnsi="Arial Narrow"/>
        </w:rPr>
        <w:t>Кубок</w:t>
      </w:r>
      <w:r w:rsidR="00FF1FE9" w:rsidRPr="00690ED6">
        <w:rPr>
          <w:rFonts w:ascii="Arial Narrow" w:hAnsi="Arial Narrow"/>
        </w:rPr>
        <w:t xml:space="preserve">) </w:t>
      </w:r>
      <w:r w:rsidRPr="00690ED6">
        <w:rPr>
          <w:rFonts w:ascii="Arial Narrow" w:hAnsi="Arial Narrow"/>
        </w:rPr>
        <w:t xml:space="preserve">осуществляет </w:t>
      </w:r>
      <w:r w:rsidRPr="00690ED6">
        <w:rPr>
          <w:rFonts w:ascii="Arial Narrow" w:eastAsia="Lucida Sans Unicode" w:hAnsi="Arial Narrow"/>
          <w:bCs/>
          <w:kern w:val="1"/>
          <w:lang w:eastAsia="hi-IN" w:bidi="hi-IN"/>
        </w:rPr>
        <w:t xml:space="preserve">Международная федерация самбо (далее - ФИАС) совместно со страной-организатором </w:t>
      </w:r>
      <w:r w:rsidR="007B7305" w:rsidRPr="00690ED6">
        <w:rPr>
          <w:rFonts w:ascii="Arial Narrow" w:hAnsi="Arial Narrow"/>
        </w:rPr>
        <w:t>Чемпионата</w:t>
      </w:r>
      <w:r w:rsidR="00E26697" w:rsidRPr="00690ED6">
        <w:rPr>
          <w:rFonts w:ascii="Arial Narrow" w:hAnsi="Arial Narrow"/>
        </w:rPr>
        <w:t xml:space="preserve"> </w:t>
      </w:r>
      <w:r w:rsidRPr="00690ED6">
        <w:rPr>
          <w:rFonts w:ascii="Arial Narrow" w:eastAsia="Lucida Sans Unicode" w:hAnsi="Arial Narrow"/>
          <w:bCs/>
          <w:kern w:val="1"/>
          <w:lang w:eastAsia="hi-IN" w:bidi="hi-IN"/>
        </w:rPr>
        <w:t>(далее Оргкомитет)</w:t>
      </w:r>
      <w:r w:rsidRPr="00690ED6">
        <w:rPr>
          <w:rFonts w:ascii="Arial Narrow" w:hAnsi="Arial Narrow"/>
        </w:rPr>
        <w:t>.</w:t>
      </w:r>
    </w:p>
    <w:p w14:paraId="352D939D" w14:textId="3A9A7FD0" w:rsidR="009717B1" w:rsidRPr="00690ED6" w:rsidRDefault="009717B1" w:rsidP="009717B1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 xml:space="preserve">Непосредственное проведение </w:t>
      </w:r>
      <w:r w:rsidR="00E77771">
        <w:rPr>
          <w:rFonts w:ascii="Arial Narrow" w:hAnsi="Arial Narrow"/>
        </w:rPr>
        <w:t>Кубк</w:t>
      </w:r>
      <w:r w:rsidR="00E26697" w:rsidRPr="00690ED6">
        <w:rPr>
          <w:rFonts w:ascii="Arial Narrow" w:hAnsi="Arial Narrow"/>
        </w:rPr>
        <w:t>а</w:t>
      </w:r>
      <w:r w:rsidRPr="00690ED6">
        <w:rPr>
          <w:rFonts w:ascii="Arial Narrow" w:hAnsi="Arial Narrow"/>
        </w:rPr>
        <w:t xml:space="preserve"> возлагается на </w:t>
      </w:r>
      <w:r w:rsidRPr="00690ED6">
        <w:rPr>
          <w:rFonts w:ascii="Arial Narrow" w:eastAsia="Lucida Sans Unicode" w:hAnsi="Arial Narrow"/>
          <w:bCs/>
          <w:kern w:val="1"/>
          <w:lang w:eastAsia="hi-IN" w:bidi="hi-IN"/>
        </w:rPr>
        <w:t>Оргкомитет</w:t>
      </w:r>
      <w:r w:rsidRPr="00690ED6">
        <w:rPr>
          <w:rFonts w:ascii="Arial Narrow" w:hAnsi="Arial Narrow"/>
        </w:rPr>
        <w:t xml:space="preserve"> и судейскую коллегию, утвержденную </w:t>
      </w:r>
      <w:r w:rsidRPr="00690ED6">
        <w:rPr>
          <w:rFonts w:ascii="Arial Narrow" w:eastAsia="Lucida Sans Unicode" w:hAnsi="Arial Narrow"/>
          <w:bCs/>
          <w:kern w:val="1"/>
          <w:lang w:eastAsia="hi-IN" w:bidi="hi-IN"/>
        </w:rPr>
        <w:t>Председателем Технической комиссии ФИАС</w:t>
      </w:r>
      <w:r w:rsidRPr="00690ED6">
        <w:rPr>
          <w:rFonts w:ascii="Arial Narrow" w:hAnsi="Arial Narrow"/>
        </w:rPr>
        <w:t>.</w:t>
      </w:r>
    </w:p>
    <w:p w14:paraId="3084CEFE" w14:textId="77777777" w:rsidR="009717B1" w:rsidRPr="00690ED6" w:rsidRDefault="009717B1" w:rsidP="009717B1">
      <w:pPr>
        <w:jc w:val="both"/>
        <w:rPr>
          <w:rFonts w:ascii="Arial Narrow" w:hAnsi="Arial Narrow"/>
          <w:b/>
        </w:rPr>
      </w:pPr>
      <w:r w:rsidRPr="00690ED6">
        <w:rPr>
          <w:rFonts w:ascii="Arial Narrow" w:hAnsi="Arial Narrow"/>
          <w:b/>
        </w:rPr>
        <w:t>2. Участники соревнований и условия проведения</w:t>
      </w:r>
    </w:p>
    <w:p w14:paraId="7205C1C2" w14:textId="53D4523F" w:rsidR="009717B1" w:rsidRPr="00690ED6" w:rsidRDefault="009717B1" w:rsidP="009717B1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 xml:space="preserve">Программа </w:t>
      </w:r>
      <w:r w:rsidR="00E77771">
        <w:rPr>
          <w:rFonts w:ascii="Arial Narrow" w:hAnsi="Arial Narrow"/>
        </w:rPr>
        <w:t>Кубк</w:t>
      </w:r>
      <w:r w:rsidR="00E26697" w:rsidRPr="00690ED6">
        <w:rPr>
          <w:rFonts w:ascii="Arial Narrow" w:hAnsi="Arial Narrow"/>
        </w:rPr>
        <w:t>а</w:t>
      </w:r>
      <w:r w:rsidRPr="00690ED6">
        <w:rPr>
          <w:rFonts w:ascii="Arial Narrow" w:hAnsi="Arial Narrow"/>
        </w:rPr>
        <w:t xml:space="preserve"> представлена следующими дисциплинами и категориями:</w:t>
      </w:r>
    </w:p>
    <w:p w14:paraId="6395A8F2" w14:textId="77777777" w:rsidR="00895694" w:rsidRPr="00986A60" w:rsidRDefault="00895694" w:rsidP="00895694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  <w:sz w:val="23"/>
          <w:szCs w:val="23"/>
        </w:rPr>
      </w:pPr>
      <w:r w:rsidRPr="00986A60">
        <w:rPr>
          <w:rFonts w:ascii="Arial Narrow" w:hAnsi="Arial Narrow"/>
          <w:sz w:val="23"/>
          <w:szCs w:val="23"/>
        </w:rPr>
        <w:t xml:space="preserve">спортивное </w:t>
      </w:r>
      <w:r>
        <w:rPr>
          <w:rFonts w:ascii="Arial Narrow" w:hAnsi="Arial Narrow"/>
          <w:sz w:val="23"/>
          <w:szCs w:val="23"/>
        </w:rPr>
        <w:t>и</w:t>
      </w:r>
      <w:r w:rsidRPr="0002224C">
        <w:rPr>
          <w:rFonts w:ascii="Arial Narrow" w:hAnsi="Arial Narrow"/>
          <w:sz w:val="23"/>
          <w:szCs w:val="23"/>
        </w:rPr>
        <w:t xml:space="preserve"> </w:t>
      </w:r>
      <w:r w:rsidRPr="00986A60">
        <w:rPr>
          <w:rFonts w:ascii="Arial Narrow" w:hAnsi="Arial Narrow"/>
          <w:sz w:val="23"/>
          <w:szCs w:val="23"/>
        </w:rPr>
        <w:t xml:space="preserve">боевое самбо (мужчины) – 58, 64, 71, 79, 88, 98, свыше 98 кг; </w:t>
      </w:r>
    </w:p>
    <w:p w14:paraId="7BDDE63C" w14:textId="2AEBD350" w:rsidR="00FF1FE9" w:rsidRPr="00690ED6" w:rsidRDefault="00895694" w:rsidP="00895694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986A60">
        <w:rPr>
          <w:rFonts w:ascii="Arial Narrow" w:hAnsi="Arial Narrow"/>
          <w:sz w:val="23"/>
          <w:szCs w:val="23"/>
        </w:rPr>
        <w:t xml:space="preserve">спортивное </w:t>
      </w:r>
      <w:r w:rsidR="00696CDA">
        <w:rPr>
          <w:rFonts w:ascii="Arial Narrow" w:hAnsi="Arial Narrow"/>
          <w:sz w:val="23"/>
          <w:szCs w:val="23"/>
        </w:rPr>
        <w:t>и</w:t>
      </w:r>
      <w:r w:rsidR="00696CDA" w:rsidRPr="0002224C">
        <w:rPr>
          <w:rFonts w:ascii="Arial Narrow" w:hAnsi="Arial Narrow"/>
          <w:sz w:val="23"/>
          <w:szCs w:val="23"/>
        </w:rPr>
        <w:t xml:space="preserve"> </w:t>
      </w:r>
      <w:r w:rsidR="00696CDA" w:rsidRPr="00986A60">
        <w:rPr>
          <w:rFonts w:ascii="Arial Narrow" w:hAnsi="Arial Narrow"/>
          <w:sz w:val="23"/>
          <w:szCs w:val="23"/>
        </w:rPr>
        <w:t>боевое</w:t>
      </w:r>
      <w:r w:rsidR="00696CDA">
        <w:rPr>
          <w:rFonts w:ascii="Arial Narrow" w:hAnsi="Arial Narrow"/>
          <w:sz w:val="23"/>
          <w:szCs w:val="23"/>
        </w:rPr>
        <w:t>*</w:t>
      </w:r>
      <w:r w:rsidR="00696CDA" w:rsidRPr="00986A60">
        <w:rPr>
          <w:rFonts w:ascii="Arial Narrow" w:hAnsi="Arial Narrow"/>
          <w:sz w:val="23"/>
          <w:szCs w:val="23"/>
        </w:rPr>
        <w:t xml:space="preserve"> самбо </w:t>
      </w:r>
      <w:r w:rsidRPr="00986A60">
        <w:rPr>
          <w:rFonts w:ascii="Arial Narrow" w:hAnsi="Arial Narrow"/>
          <w:sz w:val="23"/>
          <w:szCs w:val="23"/>
        </w:rPr>
        <w:t>(женщины) – 50, 54, 59, 65, 72, 80, свыше 80 кг.</w:t>
      </w:r>
      <w:r w:rsidR="00FF1FE9" w:rsidRPr="00690ED6">
        <w:rPr>
          <w:rFonts w:ascii="Arial Narrow" w:hAnsi="Arial Narrow"/>
        </w:rPr>
        <w:t xml:space="preserve"> </w:t>
      </w:r>
    </w:p>
    <w:p w14:paraId="5EE94D29" w14:textId="4146D8AC" w:rsidR="00696CDA" w:rsidRDefault="00696CDA" w:rsidP="009717B1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* </w:t>
      </w:r>
      <w:r w:rsidR="00384F32">
        <w:rPr>
          <w:rFonts w:ascii="Arial Narrow" w:hAnsi="Arial Narrow"/>
        </w:rPr>
        <w:t>Только для К</w:t>
      </w:r>
      <w:r>
        <w:rPr>
          <w:rFonts w:ascii="Arial Narrow" w:hAnsi="Arial Narrow"/>
        </w:rPr>
        <w:t>убк</w:t>
      </w:r>
      <w:r w:rsidR="00384F32">
        <w:rPr>
          <w:rFonts w:ascii="Arial Narrow" w:hAnsi="Arial Narrow"/>
        </w:rPr>
        <w:t>ов</w:t>
      </w:r>
      <w:r>
        <w:rPr>
          <w:rFonts w:ascii="Arial Narrow" w:hAnsi="Arial Narrow"/>
        </w:rPr>
        <w:t xml:space="preserve"> мира.</w:t>
      </w:r>
    </w:p>
    <w:p w14:paraId="0AD688A2" w14:textId="06C21697" w:rsidR="009717B1" w:rsidRPr="00690ED6" w:rsidRDefault="009717B1" w:rsidP="009717B1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 xml:space="preserve">На </w:t>
      </w:r>
      <w:r w:rsidR="00E77771">
        <w:rPr>
          <w:rFonts w:ascii="Arial Narrow" w:hAnsi="Arial Narrow"/>
        </w:rPr>
        <w:t>Кубок</w:t>
      </w:r>
      <w:r w:rsidR="00E26697" w:rsidRPr="00690ED6">
        <w:rPr>
          <w:rFonts w:ascii="Arial Narrow" w:hAnsi="Arial Narrow"/>
        </w:rPr>
        <w:t xml:space="preserve"> </w:t>
      </w:r>
      <w:r w:rsidRPr="00690ED6">
        <w:rPr>
          <w:rFonts w:ascii="Arial Narrow" w:hAnsi="Arial Narrow"/>
        </w:rPr>
        <w:t>допускаются спортсмены не моложе 200</w:t>
      </w:r>
      <w:r w:rsidR="00FF1FE9" w:rsidRPr="00690ED6">
        <w:rPr>
          <w:rFonts w:ascii="Arial Narrow" w:hAnsi="Arial Narrow"/>
        </w:rPr>
        <w:t>4</w:t>
      </w:r>
      <w:r w:rsidRPr="00690ED6">
        <w:rPr>
          <w:rFonts w:ascii="Arial Narrow" w:hAnsi="Arial Narrow"/>
        </w:rPr>
        <w:t xml:space="preserve"> г.р.</w:t>
      </w:r>
      <w:r w:rsidR="007B7305" w:rsidRPr="00690ED6">
        <w:rPr>
          <w:rFonts w:ascii="Arial Narrow" w:hAnsi="Arial Narrow"/>
        </w:rPr>
        <w:t xml:space="preserve"> </w:t>
      </w:r>
    </w:p>
    <w:p w14:paraId="634453A4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Для участия в Суперкубке мира от страны допускается по 1 спортсмену в каждой в/</w:t>
      </w:r>
      <w:proofErr w:type="gramStart"/>
      <w:r w:rsidRPr="00690ED6">
        <w:rPr>
          <w:rFonts w:ascii="Arial Narrow" w:hAnsi="Arial Narrow"/>
          <w:sz w:val="23"/>
          <w:szCs w:val="23"/>
        </w:rPr>
        <w:t>к</w:t>
      </w:r>
      <w:proofErr w:type="gramEnd"/>
      <w:r w:rsidRPr="00690ED6">
        <w:rPr>
          <w:rFonts w:ascii="Arial Narrow" w:hAnsi="Arial Narrow"/>
          <w:sz w:val="23"/>
          <w:szCs w:val="23"/>
        </w:rPr>
        <w:t>, для участия в Кубке мира от страны допускается по 2 спортсмена в каждой в/к.</w:t>
      </w:r>
    </w:p>
    <w:p w14:paraId="4F499B89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Каждый участник обязан иметь форму с лицензией ФИАС и нашивку на задней стороне куртки с фамилией и кодом страны (список кодов МОК).</w:t>
      </w:r>
    </w:p>
    <w:p w14:paraId="55E0B242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Заявки на участие от НФС должны быть оформлены в Базе данных ФИАС.</w:t>
      </w:r>
    </w:p>
    <w:p w14:paraId="28235F80" w14:textId="16BCC820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Для участия в </w:t>
      </w:r>
      <w:r w:rsidR="00E77771">
        <w:rPr>
          <w:rFonts w:ascii="Arial Narrow" w:hAnsi="Arial Narrow"/>
        </w:rPr>
        <w:t>Кубк</w:t>
      </w:r>
      <w:r w:rsidRPr="00690ED6">
        <w:rPr>
          <w:rFonts w:ascii="Arial Narrow" w:hAnsi="Arial Narrow"/>
        </w:rPr>
        <w:t>е</w:t>
      </w:r>
      <w:r w:rsidRPr="00690ED6">
        <w:rPr>
          <w:rFonts w:ascii="Arial Narrow" w:hAnsi="Arial Narrow"/>
          <w:sz w:val="23"/>
          <w:szCs w:val="23"/>
        </w:rPr>
        <w:t>, НФС должны урегулировать с ФИАС все спорные вопросы (финансовые, дисциплинарные, этические, антидопинговые и др.).</w:t>
      </w:r>
    </w:p>
    <w:p w14:paraId="70137CF3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</w:rPr>
        <w:t>Оргкомитет должен обеспечить участие 20 стран на Суперкубке мира и 15 стран на Кубке мира.</w:t>
      </w:r>
    </w:p>
    <w:p w14:paraId="3725C453" w14:textId="77777777" w:rsidR="007B7305" w:rsidRPr="00690ED6" w:rsidRDefault="007B7305" w:rsidP="007B7305">
      <w:pPr>
        <w:jc w:val="both"/>
        <w:rPr>
          <w:rFonts w:ascii="Arial Narrow" w:hAnsi="Arial Narrow"/>
          <w:b/>
          <w:sz w:val="23"/>
          <w:szCs w:val="23"/>
        </w:rPr>
      </w:pPr>
      <w:r w:rsidRPr="00690ED6">
        <w:rPr>
          <w:rFonts w:ascii="Arial Narrow" w:hAnsi="Arial Narrow"/>
          <w:b/>
          <w:sz w:val="23"/>
          <w:szCs w:val="23"/>
        </w:rPr>
        <w:t>3. Финансовые условия и страхование участников</w:t>
      </w:r>
    </w:p>
    <w:p w14:paraId="3EE9851C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Стоимость лицензии ФИАС и страхования – 60 </w:t>
      </w:r>
      <w:r w:rsidRPr="00690ED6">
        <w:rPr>
          <w:rFonts w:ascii="Arial Narrow" w:hAnsi="Arial Narrow"/>
          <w:sz w:val="23"/>
          <w:szCs w:val="23"/>
          <w:lang w:val="en-US"/>
        </w:rPr>
        <w:t>USD</w:t>
      </w:r>
      <w:r w:rsidRPr="00690ED6">
        <w:rPr>
          <w:rFonts w:ascii="Arial Narrow" w:hAnsi="Arial Narrow"/>
          <w:sz w:val="23"/>
          <w:szCs w:val="23"/>
        </w:rPr>
        <w:t xml:space="preserve"> за каждого участника (спортсмен, тренер). </w:t>
      </w:r>
    </w:p>
    <w:p w14:paraId="1FA45EA9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Стоимость размещения с 2-х разовым питанием – (</w:t>
      </w:r>
      <w:r w:rsidR="0046397E" w:rsidRPr="00690ED6">
        <w:rPr>
          <w:rFonts w:ascii="Arial Narrow" w:hAnsi="Arial Narrow"/>
          <w:sz w:val="23"/>
          <w:szCs w:val="23"/>
        </w:rPr>
        <w:t xml:space="preserve">трехместный номер – 80 </w:t>
      </w:r>
      <w:r w:rsidR="0046397E" w:rsidRPr="00690ED6">
        <w:rPr>
          <w:rFonts w:ascii="Arial Narrow" w:hAnsi="Arial Narrow"/>
          <w:sz w:val="23"/>
          <w:szCs w:val="23"/>
          <w:lang w:val="en-US"/>
        </w:rPr>
        <w:t>USD</w:t>
      </w:r>
      <w:r w:rsidR="0046397E" w:rsidRPr="00690ED6">
        <w:rPr>
          <w:rFonts w:ascii="Arial Narrow" w:hAnsi="Arial Narrow"/>
          <w:sz w:val="23"/>
          <w:szCs w:val="23"/>
        </w:rPr>
        <w:t xml:space="preserve">, </w:t>
      </w:r>
      <w:r w:rsidRPr="00690ED6">
        <w:rPr>
          <w:rFonts w:ascii="Arial Narrow" w:hAnsi="Arial Narrow"/>
          <w:sz w:val="23"/>
          <w:szCs w:val="23"/>
        </w:rPr>
        <w:t xml:space="preserve">двухместный номер - 100 </w:t>
      </w:r>
      <w:r w:rsidRPr="00690ED6">
        <w:rPr>
          <w:rFonts w:ascii="Arial Narrow" w:hAnsi="Arial Narrow"/>
          <w:sz w:val="23"/>
          <w:szCs w:val="23"/>
          <w:lang w:val="en-US"/>
        </w:rPr>
        <w:t>USD</w:t>
      </w:r>
      <w:r w:rsidRPr="00690ED6">
        <w:rPr>
          <w:rFonts w:ascii="Arial Narrow" w:hAnsi="Arial Narrow"/>
          <w:sz w:val="23"/>
          <w:szCs w:val="23"/>
        </w:rPr>
        <w:t xml:space="preserve">; одноместный номер - 150 </w:t>
      </w:r>
      <w:r w:rsidRPr="00690ED6">
        <w:rPr>
          <w:rFonts w:ascii="Arial Narrow" w:hAnsi="Arial Narrow"/>
          <w:sz w:val="23"/>
          <w:szCs w:val="23"/>
          <w:lang w:val="en-US"/>
        </w:rPr>
        <w:t>USD</w:t>
      </w:r>
      <w:r w:rsidRPr="00690ED6">
        <w:rPr>
          <w:rFonts w:ascii="Arial Narrow" w:hAnsi="Arial Narrow"/>
          <w:sz w:val="23"/>
          <w:szCs w:val="23"/>
        </w:rPr>
        <w:t>) за каждый день проживания на каждого члена делегации.</w:t>
      </w:r>
    </w:p>
    <w:p w14:paraId="7FD04AEA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Стоимость трансфера аэропорт-отел</w:t>
      </w:r>
      <w:proofErr w:type="gramStart"/>
      <w:r w:rsidRPr="00690ED6">
        <w:rPr>
          <w:rFonts w:ascii="Arial Narrow" w:hAnsi="Arial Narrow"/>
          <w:sz w:val="23"/>
          <w:szCs w:val="23"/>
        </w:rPr>
        <w:t>ь-</w:t>
      </w:r>
      <w:proofErr w:type="gramEnd"/>
      <w:r w:rsidRPr="00690ED6">
        <w:rPr>
          <w:rFonts w:ascii="Arial Narrow" w:hAnsi="Arial Narrow"/>
          <w:sz w:val="23"/>
          <w:szCs w:val="23"/>
        </w:rPr>
        <w:t xml:space="preserve"> арена-аэропорт – 20 </w:t>
      </w:r>
      <w:r w:rsidRPr="00690ED6">
        <w:rPr>
          <w:rFonts w:ascii="Arial Narrow" w:hAnsi="Arial Narrow"/>
          <w:sz w:val="23"/>
          <w:szCs w:val="23"/>
          <w:lang w:val="en-US"/>
        </w:rPr>
        <w:t>USD</w:t>
      </w:r>
      <w:r w:rsidRPr="00690ED6">
        <w:rPr>
          <w:rFonts w:ascii="Arial Narrow" w:hAnsi="Arial Narrow"/>
          <w:sz w:val="23"/>
          <w:szCs w:val="23"/>
        </w:rPr>
        <w:t xml:space="preserve"> за каждого члена делегации.</w:t>
      </w:r>
    </w:p>
    <w:p w14:paraId="74D6E4D2" w14:textId="77777777" w:rsidR="007B7305" w:rsidRPr="00690ED6" w:rsidRDefault="007B7305" w:rsidP="007B7305">
      <w:pPr>
        <w:jc w:val="both"/>
        <w:rPr>
          <w:rFonts w:ascii="Arial Narrow" w:hAnsi="Arial Narrow"/>
          <w:b/>
          <w:sz w:val="23"/>
          <w:szCs w:val="23"/>
        </w:rPr>
      </w:pPr>
      <w:r w:rsidRPr="00690ED6">
        <w:rPr>
          <w:rFonts w:ascii="Arial Narrow" w:hAnsi="Arial Narrow"/>
          <w:b/>
          <w:sz w:val="23"/>
          <w:szCs w:val="23"/>
        </w:rPr>
        <w:t>4. Судейство</w:t>
      </w:r>
    </w:p>
    <w:p w14:paraId="73154931" w14:textId="6AA6785E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К судейству на </w:t>
      </w:r>
      <w:r w:rsidR="00E77771">
        <w:rPr>
          <w:rFonts w:ascii="Arial Narrow" w:hAnsi="Arial Narrow"/>
          <w:sz w:val="23"/>
          <w:szCs w:val="23"/>
        </w:rPr>
        <w:t>Кубк</w:t>
      </w:r>
      <w:r w:rsidRPr="00690ED6">
        <w:rPr>
          <w:rFonts w:ascii="Arial Narrow" w:hAnsi="Arial Narrow"/>
          <w:sz w:val="23"/>
          <w:szCs w:val="23"/>
        </w:rPr>
        <w:t xml:space="preserve">е допускаются судьи международной категории с действующей лицензией ФИАС, назначенные Председателем Технической комиссии ФИАС. </w:t>
      </w:r>
    </w:p>
    <w:p w14:paraId="12A5D537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Оплату проезда и заработной платы судей обеспечивает ФИАС.</w:t>
      </w:r>
    </w:p>
    <w:p w14:paraId="7EF14E8E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Оплату проживания судей обеспечивает Оргкомитет.</w:t>
      </w:r>
    </w:p>
    <w:p w14:paraId="0A5FAAE8" w14:textId="77777777" w:rsidR="007B7305" w:rsidRPr="00690ED6" w:rsidRDefault="007B7305" w:rsidP="007B7305">
      <w:pPr>
        <w:jc w:val="both"/>
        <w:rPr>
          <w:rFonts w:ascii="Arial Narrow" w:hAnsi="Arial Narrow"/>
          <w:b/>
          <w:sz w:val="23"/>
          <w:szCs w:val="23"/>
        </w:rPr>
      </w:pPr>
      <w:r w:rsidRPr="00690ED6">
        <w:rPr>
          <w:rFonts w:ascii="Arial Narrow" w:hAnsi="Arial Narrow"/>
          <w:b/>
          <w:sz w:val="23"/>
          <w:szCs w:val="23"/>
        </w:rPr>
        <w:t>5. Антидопинг</w:t>
      </w:r>
    </w:p>
    <w:p w14:paraId="132C2993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Антидопинговый контроль осуществляется официальным национальным антидопинговым агентством, аккредитованным ВАДА. Оплату процедуры </w:t>
      </w:r>
      <w:proofErr w:type="gramStart"/>
      <w:r w:rsidRPr="00690ED6">
        <w:rPr>
          <w:rFonts w:ascii="Arial Narrow" w:hAnsi="Arial Narrow"/>
          <w:sz w:val="23"/>
          <w:szCs w:val="23"/>
        </w:rPr>
        <w:t>допинг-контроля</w:t>
      </w:r>
      <w:proofErr w:type="gramEnd"/>
      <w:r w:rsidRPr="00690ED6">
        <w:rPr>
          <w:rFonts w:ascii="Arial Narrow" w:hAnsi="Arial Narrow"/>
          <w:sz w:val="23"/>
          <w:szCs w:val="23"/>
        </w:rPr>
        <w:t xml:space="preserve">, обеспечивает Оргкомитет. </w:t>
      </w:r>
    </w:p>
    <w:p w14:paraId="2043B516" w14:textId="77777777" w:rsidR="007B7305" w:rsidRPr="00690ED6" w:rsidRDefault="007B7305" w:rsidP="007B7305">
      <w:pPr>
        <w:jc w:val="both"/>
        <w:rPr>
          <w:rFonts w:ascii="Arial Narrow" w:hAnsi="Arial Narrow"/>
          <w:b/>
          <w:sz w:val="23"/>
          <w:szCs w:val="23"/>
        </w:rPr>
      </w:pPr>
      <w:r w:rsidRPr="00690ED6">
        <w:rPr>
          <w:rFonts w:ascii="Arial Narrow" w:hAnsi="Arial Narrow"/>
          <w:b/>
          <w:sz w:val="23"/>
          <w:szCs w:val="23"/>
        </w:rPr>
        <w:t>6. Пресса, телевидение, маркетинг и реклама</w:t>
      </w:r>
    </w:p>
    <w:p w14:paraId="6086C7CF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Оргкомитет Соревнований обеспечивает все необходимые условия для работы представителей прессы в соответствии с Руководством ФИАС по прессе.</w:t>
      </w:r>
    </w:p>
    <w:p w14:paraId="2DAC4098" w14:textId="77777777" w:rsidR="007B7305" w:rsidRPr="00690ED6" w:rsidRDefault="007B7305" w:rsidP="007B7305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>Все права на телевизионную трансляцию Соревнований принадлежат ФИАС. Оплату проезда, размещения съемочной группы и заработной платы обеспечивает ФИАС.</w:t>
      </w:r>
    </w:p>
    <w:p w14:paraId="4436CC61" w14:textId="77777777" w:rsidR="009717B1" w:rsidRPr="00690ED6" w:rsidRDefault="007B7305" w:rsidP="007B7305">
      <w:pPr>
        <w:ind w:firstLine="708"/>
        <w:jc w:val="both"/>
        <w:rPr>
          <w:rFonts w:ascii="Arial Narrow" w:hAnsi="Arial Narrow"/>
        </w:rPr>
      </w:pPr>
      <w:r w:rsidRPr="00690ED6">
        <w:rPr>
          <w:rFonts w:ascii="Arial Narrow" w:hAnsi="Arial Narrow"/>
          <w:sz w:val="23"/>
          <w:szCs w:val="23"/>
        </w:rPr>
        <w:t>Оргкомитет Соревнований гарантирует соблюдение спонсорских прав партнерам и спонсорам ФИАС, предусмотренных в Руководстве ФИАС по маркетингу.</w:t>
      </w:r>
    </w:p>
    <w:p w14:paraId="054B71D2" w14:textId="77777777" w:rsidR="00E26697" w:rsidRPr="00690ED6" w:rsidRDefault="00E26697" w:rsidP="009717B1">
      <w:pPr>
        <w:ind w:firstLine="708"/>
        <w:jc w:val="both"/>
        <w:rPr>
          <w:rFonts w:ascii="Arial Narrow" w:hAnsi="Arial Narrow"/>
        </w:rPr>
      </w:pPr>
    </w:p>
    <w:p w14:paraId="3A5A2AD4" w14:textId="77777777" w:rsidR="00E26697" w:rsidRPr="00690ED6" w:rsidRDefault="00E26697" w:rsidP="009717B1">
      <w:pPr>
        <w:ind w:firstLine="708"/>
        <w:jc w:val="both"/>
        <w:rPr>
          <w:rFonts w:ascii="Arial Narrow" w:hAnsi="Arial Narrow"/>
        </w:rPr>
      </w:pPr>
    </w:p>
    <w:p w14:paraId="3029E0EE" w14:textId="77777777" w:rsidR="00E26697" w:rsidRPr="00690ED6" w:rsidRDefault="00E26697" w:rsidP="009717B1">
      <w:pPr>
        <w:ind w:firstLine="708"/>
        <w:jc w:val="both"/>
        <w:rPr>
          <w:rFonts w:ascii="Arial Narrow" w:hAnsi="Arial Narrow"/>
        </w:rPr>
      </w:pPr>
    </w:p>
    <w:p w14:paraId="51A6E31A" w14:textId="77777777" w:rsidR="00E26697" w:rsidRPr="00690ED6" w:rsidRDefault="00E26697" w:rsidP="009717B1">
      <w:pPr>
        <w:ind w:firstLine="708"/>
        <w:jc w:val="both"/>
        <w:rPr>
          <w:rFonts w:ascii="Arial Narrow" w:hAnsi="Arial Narrow"/>
        </w:rPr>
      </w:pPr>
    </w:p>
    <w:p w14:paraId="0A6331B8" w14:textId="77777777" w:rsidR="00E26697" w:rsidRPr="00690ED6" w:rsidRDefault="00E26697" w:rsidP="009717B1">
      <w:pPr>
        <w:ind w:firstLine="708"/>
        <w:jc w:val="both"/>
        <w:rPr>
          <w:rFonts w:ascii="Arial Narrow" w:hAnsi="Arial Narrow"/>
        </w:rPr>
      </w:pPr>
    </w:p>
    <w:p w14:paraId="1A770815" w14:textId="77777777" w:rsidR="00E47AB9" w:rsidRPr="00690ED6" w:rsidRDefault="00E47AB9" w:rsidP="009717B1">
      <w:pPr>
        <w:ind w:firstLine="708"/>
        <w:jc w:val="both"/>
        <w:rPr>
          <w:rFonts w:ascii="Arial Narrow" w:hAnsi="Arial Narrow"/>
        </w:rPr>
      </w:pPr>
    </w:p>
    <w:p w14:paraId="637DD5DC" w14:textId="77777777" w:rsidR="00E47AB9" w:rsidRPr="00690ED6" w:rsidRDefault="00E47AB9" w:rsidP="009717B1">
      <w:pPr>
        <w:ind w:firstLine="708"/>
        <w:jc w:val="both"/>
        <w:rPr>
          <w:rFonts w:ascii="Arial Narrow" w:hAnsi="Arial Narrow"/>
        </w:rPr>
      </w:pPr>
    </w:p>
    <w:p w14:paraId="6D8236A8" w14:textId="77777777" w:rsidR="00E47AB9" w:rsidRPr="00690ED6" w:rsidRDefault="00E47AB9" w:rsidP="009717B1">
      <w:pPr>
        <w:ind w:firstLine="708"/>
        <w:jc w:val="both"/>
        <w:rPr>
          <w:rFonts w:ascii="Arial Narrow" w:hAnsi="Arial Narrow"/>
        </w:rPr>
      </w:pPr>
    </w:p>
    <w:p w14:paraId="3777ADCA" w14:textId="62F115D8" w:rsidR="00E47AB9" w:rsidRDefault="00E47AB9" w:rsidP="009717B1">
      <w:pPr>
        <w:ind w:firstLine="708"/>
        <w:jc w:val="both"/>
        <w:rPr>
          <w:rFonts w:ascii="Arial Narrow" w:hAnsi="Arial Narrow"/>
        </w:rPr>
      </w:pPr>
    </w:p>
    <w:p w14:paraId="55DFEB70" w14:textId="0A581E14" w:rsidR="00531B9C" w:rsidRDefault="00531B9C" w:rsidP="009717B1">
      <w:pPr>
        <w:ind w:firstLine="708"/>
        <w:jc w:val="both"/>
        <w:rPr>
          <w:rFonts w:ascii="Arial Narrow" w:hAnsi="Arial Narrow"/>
        </w:rPr>
      </w:pPr>
    </w:p>
    <w:p w14:paraId="71869870" w14:textId="77777777" w:rsidR="00531B9C" w:rsidRPr="00690ED6" w:rsidRDefault="00531B9C" w:rsidP="009717B1">
      <w:pPr>
        <w:ind w:firstLine="708"/>
        <w:jc w:val="both"/>
        <w:rPr>
          <w:rFonts w:ascii="Arial Narrow" w:hAnsi="Arial Narrow"/>
        </w:rPr>
      </w:pPr>
    </w:p>
    <w:p w14:paraId="0552E173" w14:textId="77777777" w:rsidR="00E47AB9" w:rsidRPr="00690ED6" w:rsidRDefault="00E47AB9" w:rsidP="009717B1">
      <w:pPr>
        <w:ind w:firstLine="708"/>
        <w:jc w:val="both"/>
        <w:rPr>
          <w:rFonts w:ascii="Arial Narrow" w:hAnsi="Arial Narrow"/>
        </w:rPr>
      </w:pPr>
    </w:p>
    <w:p w14:paraId="49EF18A4" w14:textId="77777777" w:rsidR="00531B9C" w:rsidRPr="00690ED6" w:rsidRDefault="00531B9C" w:rsidP="009717B1">
      <w:pPr>
        <w:ind w:firstLine="708"/>
        <w:jc w:val="both"/>
        <w:rPr>
          <w:rFonts w:ascii="Arial Narrow" w:hAnsi="Arial Narrow"/>
        </w:rPr>
      </w:pPr>
    </w:p>
    <w:p w14:paraId="2124C7DE" w14:textId="77777777" w:rsidR="00E47AB9" w:rsidRPr="00690ED6" w:rsidRDefault="00E47AB9" w:rsidP="00E47AB9">
      <w:pPr>
        <w:jc w:val="center"/>
        <w:rPr>
          <w:rFonts w:ascii="Arial Narrow" w:hAnsi="Arial Narrow"/>
          <w:b/>
          <w:sz w:val="26"/>
          <w:szCs w:val="26"/>
        </w:rPr>
      </w:pPr>
      <w:r w:rsidRPr="00690ED6">
        <w:rPr>
          <w:rFonts w:ascii="Arial Narrow" w:hAnsi="Arial Narrow"/>
          <w:b/>
          <w:sz w:val="26"/>
          <w:szCs w:val="26"/>
        </w:rPr>
        <w:t>ПОЛОЖЕНИЕ</w:t>
      </w:r>
    </w:p>
    <w:p w14:paraId="1B145F13" w14:textId="77777777" w:rsidR="00E47AB9" w:rsidRPr="00690ED6" w:rsidRDefault="00E47AB9" w:rsidP="00E47AB9">
      <w:pPr>
        <w:jc w:val="center"/>
        <w:rPr>
          <w:rFonts w:ascii="Arial Narrow" w:hAnsi="Arial Narrow"/>
          <w:b/>
          <w:sz w:val="26"/>
          <w:szCs w:val="26"/>
        </w:rPr>
      </w:pPr>
      <w:r w:rsidRPr="00690ED6">
        <w:rPr>
          <w:rFonts w:ascii="Arial Narrow" w:hAnsi="Arial Narrow"/>
          <w:b/>
          <w:sz w:val="26"/>
          <w:szCs w:val="26"/>
        </w:rPr>
        <w:t>чемпионата континента среди взрослых, юниоров, юношей</w:t>
      </w:r>
    </w:p>
    <w:p w14:paraId="7790240E" w14:textId="77777777" w:rsidR="00E47AB9" w:rsidRPr="00690ED6" w:rsidRDefault="00E47AB9" w:rsidP="00E47AB9">
      <w:pPr>
        <w:jc w:val="center"/>
        <w:rPr>
          <w:rFonts w:ascii="Arial Narrow" w:hAnsi="Arial Narrow"/>
          <w:b/>
        </w:rPr>
      </w:pPr>
    </w:p>
    <w:p w14:paraId="6FC42A37" w14:textId="77777777" w:rsidR="00E47AB9" w:rsidRPr="00BA39C5" w:rsidRDefault="00E47AB9" w:rsidP="00E47AB9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1. Руководство проведением соревнований</w:t>
      </w:r>
    </w:p>
    <w:p w14:paraId="53946702" w14:textId="77777777" w:rsidR="00E47AB9" w:rsidRPr="00BA39C5" w:rsidRDefault="00E47AB9" w:rsidP="00E47AB9">
      <w:pPr>
        <w:widowControl w:val="0"/>
        <w:suppressLineNumbers/>
        <w:snapToGrid w:val="0"/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Общее руководство подготовкой и проведением Чемпионата осуществляет </w:t>
      </w:r>
      <w:r w:rsidR="00102AB6" w:rsidRPr="00BA39C5">
        <w:rPr>
          <w:rFonts w:ascii="Arial Narrow" w:eastAsia="Lucida Sans Unicode" w:hAnsi="Arial Narrow"/>
          <w:bCs/>
          <w:kern w:val="1"/>
          <w:lang w:eastAsia="hi-IN" w:bidi="hi-IN"/>
        </w:rPr>
        <w:t>Континенталь</w:t>
      </w:r>
      <w:r w:rsidRPr="00BA39C5">
        <w:rPr>
          <w:rFonts w:ascii="Arial Narrow" w:eastAsia="Lucida Sans Unicode" w:hAnsi="Arial Narrow"/>
          <w:bCs/>
          <w:kern w:val="1"/>
          <w:lang w:eastAsia="hi-IN" w:bidi="hi-IN"/>
        </w:rPr>
        <w:t xml:space="preserve">ная федерация самбо (далее - </w:t>
      </w:r>
      <w:r w:rsidR="00102AB6" w:rsidRPr="00BA39C5">
        <w:rPr>
          <w:rFonts w:ascii="Arial Narrow" w:eastAsia="Lucida Sans Unicode" w:hAnsi="Arial Narrow"/>
          <w:bCs/>
          <w:kern w:val="1"/>
          <w:lang w:eastAsia="hi-IN" w:bidi="hi-IN"/>
        </w:rPr>
        <w:t>КФ</w:t>
      </w:r>
      <w:r w:rsidRPr="00BA39C5">
        <w:rPr>
          <w:rFonts w:ascii="Arial Narrow" w:eastAsia="Lucida Sans Unicode" w:hAnsi="Arial Narrow"/>
          <w:bCs/>
          <w:kern w:val="1"/>
          <w:lang w:eastAsia="hi-IN" w:bidi="hi-IN"/>
        </w:rPr>
        <w:t>С) совместно со страной-организатором Чемпионата (далее Оргкомитет)</w:t>
      </w:r>
      <w:r w:rsidRPr="00BA39C5">
        <w:rPr>
          <w:rFonts w:ascii="Arial Narrow" w:hAnsi="Arial Narrow"/>
        </w:rPr>
        <w:t>.</w:t>
      </w:r>
    </w:p>
    <w:p w14:paraId="7F408845" w14:textId="77777777" w:rsidR="00E47AB9" w:rsidRPr="00BA39C5" w:rsidRDefault="00E47AB9" w:rsidP="00E47AB9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Непосредственное проведение Чемпионата возлагается на </w:t>
      </w:r>
      <w:r w:rsidRPr="00BA39C5">
        <w:rPr>
          <w:rFonts w:ascii="Arial Narrow" w:eastAsia="Lucida Sans Unicode" w:hAnsi="Arial Narrow"/>
          <w:bCs/>
          <w:kern w:val="1"/>
          <w:lang w:eastAsia="hi-IN" w:bidi="hi-IN"/>
        </w:rPr>
        <w:t>Оргкомитет</w:t>
      </w:r>
      <w:r w:rsidRPr="00BA39C5">
        <w:rPr>
          <w:rFonts w:ascii="Arial Narrow" w:hAnsi="Arial Narrow"/>
        </w:rPr>
        <w:t xml:space="preserve"> и судейскую коллегию, утвержденную </w:t>
      </w:r>
      <w:r w:rsidRPr="00BA39C5">
        <w:rPr>
          <w:rFonts w:ascii="Arial Narrow" w:eastAsia="Lucida Sans Unicode" w:hAnsi="Arial Narrow"/>
          <w:bCs/>
          <w:kern w:val="1"/>
          <w:lang w:eastAsia="hi-IN" w:bidi="hi-IN"/>
        </w:rPr>
        <w:t>Председателем Технической комиссии ФИАС</w:t>
      </w:r>
      <w:r w:rsidRPr="00BA39C5">
        <w:rPr>
          <w:rFonts w:ascii="Arial Narrow" w:hAnsi="Arial Narrow"/>
        </w:rPr>
        <w:t>.</w:t>
      </w:r>
    </w:p>
    <w:p w14:paraId="69B8C962" w14:textId="77777777" w:rsidR="00E47AB9" w:rsidRPr="00BA39C5" w:rsidRDefault="00E47AB9" w:rsidP="00E47AB9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2. Участники соревнований и условия проведения</w:t>
      </w:r>
    </w:p>
    <w:p w14:paraId="71129A6D" w14:textId="77777777" w:rsidR="00EF5D50" w:rsidRPr="00BA39C5" w:rsidRDefault="00EF5D50" w:rsidP="00EF5D50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Программа Чемпионата представлена следующими дисциплинами и категориями:</w:t>
      </w:r>
    </w:p>
    <w:p w14:paraId="71BB4207" w14:textId="77777777" w:rsidR="00EF5D50" w:rsidRPr="00BA39C5" w:rsidRDefault="00EF5D50" w:rsidP="00EF5D50">
      <w:pPr>
        <w:jc w:val="center"/>
        <w:rPr>
          <w:rFonts w:ascii="Arial Narrow" w:hAnsi="Arial Narrow"/>
          <w:lang w:val="en-US"/>
        </w:rPr>
      </w:pPr>
      <w:r w:rsidRPr="00BA39C5">
        <w:rPr>
          <w:rFonts w:ascii="Arial Narrow" w:hAnsi="Arial Narrow"/>
        </w:rPr>
        <w:t>Чемпионат континента среди взрослых</w:t>
      </w:r>
    </w:p>
    <w:p w14:paraId="37E0FF41" w14:textId="77777777" w:rsidR="00EF5D50" w:rsidRPr="00BA39C5" w:rsidRDefault="00EF5D50" w:rsidP="00EF5D50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спортивное и боевое самбо (мужчины) – 58, 64, 71, 79, 88, 98, свыше 98 кг; </w:t>
      </w:r>
    </w:p>
    <w:p w14:paraId="4DAD2C11" w14:textId="77777777" w:rsidR="00EF5D50" w:rsidRPr="00BA39C5" w:rsidRDefault="00EF5D50" w:rsidP="00EF5D50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спортивное и боевое самбо (женщины) – 50, 54, 59, 65, 72, 80, свыше 80 кг. </w:t>
      </w:r>
    </w:p>
    <w:p w14:paraId="07805EA6" w14:textId="77777777" w:rsidR="00EF5D50" w:rsidRPr="00BA39C5" w:rsidRDefault="00EF5D50" w:rsidP="00EF5D50">
      <w:pPr>
        <w:jc w:val="center"/>
        <w:rPr>
          <w:rFonts w:ascii="Arial Narrow" w:hAnsi="Arial Narrow"/>
        </w:rPr>
      </w:pPr>
      <w:r w:rsidRPr="00BA39C5">
        <w:rPr>
          <w:rFonts w:ascii="Arial Narrow" w:hAnsi="Arial Narrow"/>
        </w:rPr>
        <w:t>Чемпионат континента среди юниоров</w:t>
      </w:r>
    </w:p>
    <w:p w14:paraId="62BBAAF1" w14:textId="77777777" w:rsidR="00EF5D50" w:rsidRPr="00BA39C5" w:rsidRDefault="00EF5D50" w:rsidP="00EF5D50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спортивное и боевое самбо (мужчины) – 58, 64, 71, 79, 88, 98, свыше 98 кг; </w:t>
      </w:r>
    </w:p>
    <w:p w14:paraId="5499D8EF" w14:textId="77777777" w:rsidR="00EF5D50" w:rsidRPr="00BA39C5" w:rsidRDefault="00EF5D50" w:rsidP="00EF5D50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спортивное и боевое самбо (женщины) – 50, 54, 59, 65, 72, 80, свыше 80 кг.</w:t>
      </w:r>
    </w:p>
    <w:p w14:paraId="2D242C8E" w14:textId="77777777" w:rsidR="00EF5D50" w:rsidRPr="00BA39C5" w:rsidRDefault="00EF5D50" w:rsidP="00EF5D50">
      <w:pPr>
        <w:jc w:val="center"/>
        <w:rPr>
          <w:rFonts w:ascii="Arial Narrow" w:hAnsi="Arial Narrow"/>
        </w:rPr>
      </w:pPr>
      <w:r w:rsidRPr="00BA39C5">
        <w:rPr>
          <w:rFonts w:ascii="Arial Narrow" w:hAnsi="Arial Narrow"/>
        </w:rPr>
        <w:t>Чемпионат континента среди юношей</w:t>
      </w:r>
    </w:p>
    <w:p w14:paraId="5FCE145B" w14:textId="77777777" w:rsidR="00EF5D50" w:rsidRPr="00BA39C5" w:rsidRDefault="00EF5D50" w:rsidP="00EF5D50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спортивное самбо (юноши) – 53, 58, 64, 71, 79, 88, 98, свыше 98 кг; </w:t>
      </w:r>
    </w:p>
    <w:p w14:paraId="7FEFDFEA" w14:textId="77777777" w:rsidR="00EF5D50" w:rsidRPr="00BA39C5" w:rsidRDefault="00EF5D50" w:rsidP="00EF5D50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спортивное самбо (девушки) – 47, 50, 54, 59, 65, 72, 80, свыше 80 кг.</w:t>
      </w:r>
    </w:p>
    <w:p w14:paraId="306E13B0" w14:textId="77777777" w:rsidR="00EF5D50" w:rsidRPr="00BA39C5" w:rsidRDefault="00EF5D50" w:rsidP="00EF5D50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На Чемпионат </w:t>
      </w:r>
      <w:r w:rsidR="006C12C5" w:rsidRPr="00BA39C5">
        <w:rPr>
          <w:rFonts w:ascii="Arial Narrow" w:hAnsi="Arial Narrow"/>
        </w:rPr>
        <w:t xml:space="preserve">континента среди </w:t>
      </w:r>
      <w:r w:rsidRPr="00BA39C5">
        <w:rPr>
          <w:rFonts w:ascii="Arial Narrow" w:hAnsi="Arial Narrow"/>
        </w:rPr>
        <w:t>взрослы</w:t>
      </w:r>
      <w:r w:rsidR="006C12C5" w:rsidRPr="00BA39C5">
        <w:rPr>
          <w:rFonts w:ascii="Arial Narrow" w:hAnsi="Arial Narrow"/>
        </w:rPr>
        <w:t xml:space="preserve">х </w:t>
      </w:r>
      <w:r w:rsidRPr="00BA39C5">
        <w:rPr>
          <w:rFonts w:ascii="Arial Narrow" w:hAnsi="Arial Narrow"/>
        </w:rPr>
        <w:t>допускаются спортсмены не моложе 2004 г.р.</w:t>
      </w:r>
    </w:p>
    <w:p w14:paraId="09F60E33" w14:textId="77777777" w:rsidR="00EF5D50" w:rsidRPr="00BA39C5" w:rsidRDefault="00EF5D50" w:rsidP="00EF5D50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На Чемпионат </w:t>
      </w:r>
      <w:r w:rsidR="006C12C5" w:rsidRPr="00BA39C5">
        <w:rPr>
          <w:rFonts w:ascii="Arial Narrow" w:hAnsi="Arial Narrow"/>
        </w:rPr>
        <w:t>континента</w:t>
      </w:r>
      <w:r w:rsidRPr="00BA39C5">
        <w:rPr>
          <w:rFonts w:ascii="Arial Narrow" w:hAnsi="Arial Narrow"/>
        </w:rPr>
        <w:t xml:space="preserve"> среди юниоров допускаются спортсмены 2002-2004 г.р.</w:t>
      </w:r>
    </w:p>
    <w:p w14:paraId="3F8B640A" w14:textId="77777777" w:rsidR="00EF5D50" w:rsidRPr="00BA39C5" w:rsidRDefault="00EF5D50" w:rsidP="00EF5D50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На Чемпионат </w:t>
      </w:r>
      <w:r w:rsidR="006C12C5" w:rsidRPr="00BA39C5">
        <w:rPr>
          <w:rFonts w:ascii="Arial Narrow" w:hAnsi="Arial Narrow"/>
        </w:rPr>
        <w:t>континента</w:t>
      </w:r>
      <w:r w:rsidRPr="00BA39C5">
        <w:rPr>
          <w:rFonts w:ascii="Arial Narrow" w:hAnsi="Arial Narrow"/>
        </w:rPr>
        <w:t xml:space="preserve"> среди юношей допускаются спортсмены 2004-2006 г.р.</w:t>
      </w:r>
    </w:p>
    <w:p w14:paraId="61899F3C" w14:textId="77777777" w:rsidR="00EF5D50" w:rsidRPr="00BA39C5" w:rsidRDefault="00EF5D50" w:rsidP="00EF5D50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Для участия в Чемпионате </w:t>
      </w:r>
      <w:r w:rsidR="006C12C5" w:rsidRPr="00BA39C5">
        <w:rPr>
          <w:rFonts w:ascii="Arial Narrow" w:hAnsi="Arial Narrow"/>
        </w:rPr>
        <w:t xml:space="preserve">континента </w:t>
      </w:r>
      <w:r w:rsidRPr="00BA39C5">
        <w:rPr>
          <w:rFonts w:ascii="Arial Narrow" w:hAnsi="Arial Narrow"/>
        </w:rPr>
        <w:t>от страны допускается по 1 спортсмену в каждой в/к.</w:t>
      </w:r>
    </w:p>
    <w:p w14:paraId="77AEA533" w14:textId="77777777" w:rsidR="00F47E7E" w:rsidRPr="00BA39C5" w:rsidRDefault="00EF5D50" w:rsidP="00EF5D50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Каждый участник обязан иметь форму с лицензией ФИАС и нашивку на задней стороне куртки с фамилией и кодом страны (список кодов МОК).</w:t>
      </w:r>
    </w:p>
    <w:p w14:paraId="02047EA8" w14:textId="77777777" w:rsidR="007B7305" w:rsidRPr="00BA39C5" w:rsidRDefault="007B7305" w:rsidP="007B7305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Заявки на участие от НФС должны быть оформлены в Базе данных ФИАС.</w:t>
      </w:r>
    </w:p>
    <w:p w14:paraId="017BA084" w14:textId="77777777" w:rsidR="007B7305" w:rsidRPr="00BA39C5" w:rsidRDefault="007B7305" w:rsidP="007B7305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Для участия в Чемпионате, НФС должны урегулировать с КФС все спорные вопросы (финансовые, дисциплинарные, этические, антидопинговые и др.).</w:t>
      </w:r>
    </w:p>
    <w:p w14:paraId="7EC9A53E" w14:textId="77777777" w:rsidR="00E47AB9" w:rsidRPr="00BA39C5" w:rsidRDefault="00E47AB9" w:rsidP="00E47AB9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3. Финансовые условия и страхование участников</w:t>
      </w:r>
    </w:p>
    <w:p w14:paraId="18D542B1" w14:textId="77777777" w:rsidR="00075BA6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Стоимость лицензии ФИАС и страхования – 60 </w:t>
      </w:r>
      <w:r w:rsidRPr="00BA39C5">
        <w:rPr>
          <w:rFonts w:ascii="Arial Narrow" w:hAnsi="Arial Narrow"/>
          <w:lang w:val="en-US"/>
        </w:rPr>
        <w:t>USD</w:t>
      </w:r>
      <w:r w:rsidRPr="00BA39C5">
        <w:rPr>
          <w:rFonts w:ascii="Arial Narrow" w:hAnsi="Arial Narrow"/>
        </w:rPr>
        <w:t xml:space="preserve"> за каждого участника (спортсмен, тренер). </w:t>
      </w:r>
    </w:p>
    <w:p w14:paraId="486C3AD2" w14:textId="77777777" w:rsidR="00075BA6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Стоимость размещения с 2-х разовым питанием – (</w:t>
      </w:r>
      <w:r w:rsidR="0046397E" w:rsidRPr="00BA39C5">
        <w:rPr>
          <w:rFonts w:ascii="Arial Narrow" w:hAnsi="Arial Narrow"/>
        </w:rPr>
        <w:t xml:space="preserve">трехместный номер – 80 </w:t>
      </w:r>
      <w:r w:rsidR="0046397E" w:rsidRPr="00BA39C5">
        <w:rPr>
          <w:rFonts w:ascii="Arial Narrow" w:hAnsi="Arial Narrow"/>
          <w:lang w:val="en-US"/>
        </w:rPr>
        <w:t>USD</w:t>
      </w:r>
      <w:r w:rsidR="0046397E" w:rsidRPr="00BA39C5">
        <w:rPr>
          <w:rFonts w:ascii="Arial Narrow" w:hAnsi="Arial Narrow"/>
        </w:rPr>
        <w:t xml:space="preserve">, </w:t>
      </w:r>
      <w:r w:rsidRPr="00BA39C5">
        <w:rPr>
          <w:rFonts w:ascii="Arial Narrow" w:hAnsi="Arial Narrow"/>
        </w:rPr>
        <w:t xml:space="preserve">двухместный номер - 100 </w:t>
      </w:r>
      <w:r w:rsidRPr="00BA39C5">
        <w:rPr>
          <w:rFonts w:ascii="Arial Narrow" w:hAnsi="Arial Narrow"/>
          <w:lang w:val="en-US"/>
        </w:rPr>
        <w:t>USD</w:t>
      </w:r>
      <w:r w:rsidRPr="00BA39C5">
        <w:rPr>
          <w:rFonts w:ascii="Arial Narrow" w:hAnsi="Arial Narrow"/>
        </w:rPr>
        <w:t xml:space="preserve">; одноместный номер - 150 </w:t>
      </w:r>
      <w:r w:rsidRPr="00BA39C5">
        <w:rPr>
          <w:rFonts w:ascii="Arial Narrow" w:hAnsi="Arial Narrow"/>
          <w:lang w:val="en-US"/>
        </w:rPr>
        <w:t>USD</w:t>
      </w:r>
      <w:r w:rsidRPr="00BA39C5">
        <w:rPr>
          <w:rFonts w:ascii="Arial Narrow" w:hAnsi="Arial Narrow"/>
        </w:rPr>
        <w:t>) за каждый день проживания на каждого члена делегации.</w:t>
      </w:r>
    </w:p>
    <w:p w14:paraId="7B195ECE" w14:textId="77777777" w:rsidR="00075BA6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Стоимость трансфера аэропорт-отел</w:t>
      </w:r>
      <w:proofErr w:type="gramStart"/>
      <w:r w:rsidRPr="00BA39C5">
        <w:rPr>
          <w:rFonts w:ascii="Arial Narrow" w:hAnsi="Arial Narrow"/>
        </w:rPr>
        <w:t>ь-</w:t>
      </w:r>
      <w:proofErr w:type="gramEnd"/>
      <w:r w:rsidRPr="00BA39C5">
        <w:rPr>
          <w:rFonts w:ascii="Arial Narrow" w:hAnsi="Arial Narrow"/>
        </w:rPr>
        <w:t xml:space="preserve"> арена-аэропорт – 20 </w:t>
      </w:r>
      <w:r w:rsidRPr="00BA39C5">
        <w:rPr>
          <w:rFonts w:ascii="Arial Narrow" w:hAnsi="Arial Narrow"/>
          <w:lang w:val="en-US"/>
        </w:rPr>
        <w:t>USD</w:t>
      </w:r>
      <w:r w:rsidRPr="00BA39C5">
        <w:rPr>
          <w:rFonts w:ascii="Arial Narrow" w:hAnsi="Arial Narrow"/>
        </w:rPr>
        <w:t xml:space="preserve"> за каждого члена делегации.</w:t>
      </w:r>
    </w:p>
    <w:p w14:paraId="175700D8" w14:textId="77777777" w:rsidR="00075BA6" w:rsidRPr="00BA39C5" w:rsidRDefault="00075BA6" w:rsidP="00075BA6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4. Судейство</w:t>
      </w:r>
    </w:p>
    <w:p w14:paraId="7FC8299E" w14:textId="77777777" w:rsidR="00E47AB9" w:rsidRPr="00BA39C5" w:rsidRDefault="00E47AB9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К судейству на Чемпионате</w:t>
      </w:r>
      <w:r w:rsidR="00FE5DC6" w:rsidRPr="00BA39C5">
        <w:rPr>
          <w:rFonts w:ascii="Arial Narrow" w:hAnsi="Arial Narrow"/>
        </w:rPr>
        <w:t xml:space="preserve"> </w:t>
      </w:r>
      <w:r w:rsidR="006C12C5" w:rsidRPr="00BA39C5">
        <w:rPr>
          <w:rFonts w:ascii="Arial Narrow" w:hAnsi="Arial Narrow"/>
        </w:rPr>
        <w:t>континента</w:t>
      </w:r>
      <w:r w:rsidRPr="00BA39C5">
        <w:rPr>
          <w:rFonts w:ascii="Arial Narrow" w:hAnsi="Arial Narrow"/>
        </w:rPr>
        <w:t xml:space="preserve"> допускаются суд</w:t>
      </w:r>
      <w:r w:rsidR="006C12C5" w:rsidRPr="00BA39C5">
        <w:rPr>
          <w:rFonts w:ascii="Arial Narrow" w:hAnsi="Arial Narrow"/>
        </w:rPr>
        <w:t>ьи</w:t>
      </w:r>
      <w:r w:rsidRPr="00BA39C5">
        <w:rPr>
          <w:rFonts w:ascii="Arial Narrow" w:hAnsi="Arial Narrow"/>
        </w:rPr>
        <w:t xml:space="preserve"> международной </w:t>
      </w:r>
      <w:r w:rsidR="007445B0" w:rsidRPr="00BA39C5">
        <w:rPr>
          <w:rFonts w:ascii="Arial Narrow" w:hAnsi="Arial Narrow"/>
        </w:rPr>
        <w:t xml:space="preserve">и континентальной </w:t>
      </w:r>
      <w:r w:rsidRPr="00BA39C5">
        <w:rPr>
          <w:rFonts w:ascii="Arial Narrow" w:hAnsi="Arial Narrow"/>
        </w:rPr>
        <w:t>категории</w:t>
      </w:r>
      <w:r w:rsidR="007445B0" w:rsidRPr="00BA39C5">
        <w:rPr>
          <w:rFonts w:ascii="Arial Narrow" w:hAnsi="Arial Narrow"/>
        </w:rPr>
        <w:t xml:space="preserve"> с действующей лицензией ФИАС или КФС</w:t>
      </w:r>
      <w:r w:rsidRPr="00BA39C5">
        <w:rPr>
          <w:rFonts w:ascii="Arial Narrow" w:hAnsi="Arial Narrow"/>
        </w:rPr>
        <w:t xml:space="preserve">, назначенные Председателем Технической комиссии ФИАС. </w:t>
      </w:r>
    </w:p>
    <w:p w14:paraId="3CF199B8" w14:textId="77777777" w:rsidR="00075BA6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Оплату проезда и заработной платы судей обеспечивает ФИАС</w:t>
      </w:r>
      <w:r w:rsidR="007445B0" w:rsidRPr="00BA39C5">
        <w:rPr>
          <w:rFonts w:ascii="Arial Narrow" w:hAnsi="Arial Narrow"/>
        </w:rPr>
        <w:t xml:space="preserve"> в соответствии с категорией судей</w:t>
      </w:r>
      <w:r w:rsidRPr="00BA39C5">
        <w:rPr>
          <w:rFonts w:ascii="Arial Narrow" w:hAnsi="Arial Narrow"/>
        </w:rPr>
        <w:t>.</w:t>
      </w:r>
    </w:p>
    <w:p w14:paraId="1BA3037C" w14:textId="77777777" w:rsidR="00075BA6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Оплату проживания судей обеспечивает Оргкомитет.</w:t>
      </w:r>
    </w:p>
    <w:p w14:paraId="57C96524" w14:textId="77777777" w:rsidR="00E47AB9" w:rsidRPr="00BA39C5" w:rsidRDefault="00E47AB9" w:rsidP="00E47AB9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5. Антидопинг</w:t>
      </w:r>
    </w:p>
    <w:p w14:paraId="6439FFA6" w14:textId="77777777" w:rsidR="007445B0" w:rsidRPr="00BA39C5" w:rsidRDefault="00E47AB9" w:rsidP="007445B0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Антидопинговый контроль осуществляется официальным национальным антидопинговым агентством, аккредитованным ВАДА. </w:t>
      </w:r>
      <w:r w:rsidR="007445B0" w:rsidRPr="00BA39C5">
        <w:rPr>
          <w:rFonts w:ascii="Arial Narrow" w:hAnsi="Arial Narrow"/>
        </w:rPr>
        <w:t xml:space="preserve">Оплату процедуры </w:t>
      </w:r>
      <w:proofErr w:type="gramStart"/>
      <w:r w:rsidR="007445B0" w:rsidRPr="00BA39C5">
        <w:rPr>
          <w:rFonts w:ascii="Arial Narrow" w:hAnsi="Arial Narrow"/>
        </w:rPr>
        <w:t>допинг-контроля</w:t>
      </w:r>
      <w:proofErr w:type="gramEnd"/>
      <w:r w:rsidR="007445B0" w:rsidRPr="00BA39C5">
        <w:rPr>
          <w:rFonts w:ascii="Arial Narrow" w:hAnsi="Arial Narrow"/>
        </w:rPr>
        <w:t xml:space="preserve">, обеспечивает </w:t>
      </w:r>
      <w:r w:rsidR="00075BA6" w:rsidRPr="00BA39C5">
        <w:rPr>
          <w:rFonts w:ascii="Arial Narrow" w:hAnsi="Arial Narrow"/>
        </w:rPr>
        <w:t>Оргкомитет</w:t>
      </w:r>
      <w:r w:rsidR="007445B0" w:rsidRPr="00BA39C5">
        <w:rPr>
          <w:rFonts w:ascii="Arial Narrow" w:hAnsi="Arial Narrow"/>
        </w:rPr>
        <w:t>.</w:t>
      </w:r>
    </w:p>
    <w:p w14:paraId="201180E3" w14:textId="77777777" w:rsidR="00075BA6" w:rsidRPr="00BA39C5" w:rsidRDefault="00075BA6" w:rsidP="00075BA6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6. Пресса, телевидение, маркетинг и реклама</w:t>
      </w:r>
    </w:p>
    <w:p w14:paraId="5A8A486C" w14:textId="77777777" w:rsidR="00075BA6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Оргкомитет Соревнований обеспечивает все необходимые условия для работы представителей прессы в соответствии с Руководством ФИАС по прессе.</w:t>
      </w:r>
    </w:p>
    <w:p w14:paraId="06094DC6" w14:textId="77777777" w:rsidR="00075BA6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Все права на телевизионную трансляцию Соревнований принадлежат ФИАС. Оплату проезда, размещения съемочной группы и заработной платы обеспечивает ФИАС.</w:t>
      </w:r>
    </w:p>
    <w:p w14:paraId="2DF9660B" w14:textId="77777777" w:rsidR="00E47AB9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Оргкомитет Соревнований гарантирует соблюдение спонсорских прав партнерам и спонсорам ФИАС, предусмотренных в Руководстве ФИАС по маркетингу.</w:t>
      </w:r>
    </w:p>
    <w:p w14:paraId="53CC87EA" w14:textId="77777777" w:rsidR="00E47AB9" w:rsidRDefault="00E47AB9" w:rsidP="009717B1">
      <w:pPr>
        <w:ind w:firstLine="708"/>
        <w:jc w:val="both"/>
        <w:rPr>
          <w:rFonts w:ascii="Arial Narrow" w:hAnsi="Arial Narrow"/>
        </w:rPr>
      </w:pPr>
    </w:p>
    <w:p w14:paraId="688706A1" w14:textId="77777777" w:rsidR="007445B0" w:rsidRDefault="007445B0" w:rsidP="009717B1">
      <w:pPr>
        <w:ind w:firstLine="708"/>
        <w:jc w:val="both"/>
        <w:rPr>
          <w:rFonts w:ascii="Arial Narrow" w:hAnsi="Arial Narrow"/>
        </w:rPr>
      </w:pPr>
    </w:p>
    <w:p w14:paraId="1F163A8A" w14:textId="77777777" w:rsidR="007445B0" w:rsidRDefault="007445B0" w:rsidP="009717B1">
      <w:pPr>
        <w:ind w:firstLine="708"/>
        <w:jc w:val="both"/>
        <w:rPr>
          <w:rFonts w:ascii="Arial Narrow" w:hAnsi="Arial Narrow"/>
        </w:rPr>
      </w:pPr>
    </w:p>
    <w:p w14:paraId="4AD175F1" w14:textId="77777777" w:rsidR="00D25BEF" w:rsidRPr="00BF34EF" w:rsidRDefault="00D25BEF" w:rsidP="00D25BEF">
      <w:pPr>
        <w:jc w:val="center"/>
        <w:rPr>
          <w:rFonts w:ascii="Arial Narrow" w:hAnsi="Arial Narrow"/>
          <w:b/>
          <w:sz w:val="26"/>
          <w:szCs w:val="26"/>
        </w:rPr>
      </w:pPr>
      <w:r w:rsidRPr="00BF34EF">
        <w:rPr>
          <w:rFonts w:ascii="Arial Narrow" w:hAnsi="Arial Narrow"/>
          <w:b/>
          <w:sz w:val="26"/>
          <w:szCs w:val="26"/>
        </w:rPr>
        <w:t>ПОЛОЖЕНИЕ</w:t>
      </w:r>
    </w:p>
    <w:p w14:paraId="60A68889" w14:textId="77777777" w:rsidR="00D25BEF" w:rsidRPr="00BF34EF" w:rsidRDefault="00D25BEF" w:rsidP="00D25BEF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Кубк</w:t>
      </w:r>
      <w:r w:rsidRPr="00BF34EF">
        <w:rPr>
          <w:rFonts w:ascii="Arial Narrow" w:hAnsi="Arial Narrow"/>
          <w:b/>
          <w:sz w:val="26"/>
          <w:szCs w:val="26"/>
        </w:rPr>
        <w:t xml:space="preserve">а </w:t>
      </w:r>
      <w:r>
        <w:rPr>
          <w:rFonts w:ascii="Arial Narrow" w:hAnsi="Arial Narrow"/>
          <w:b/>
          <w:sz w:val="26"/>
          <w:szCs w:val="26"/>
        </w:rPr>
        <w:t>континента</w:t>
      </w:r>
    </w:p>
    <w:p w14:paraId="6FD0DA2A" w14:textId="77777777" w:rsidR="00D25BEF" w:rsidRPr="00933DE1" w:rsidRDefault="00D25BEF" w:rsidP="00D25BEF">
      <w:pPr>
        <w:jc w:val="center"/>
        <w:rPr>
          <w:rFonts w:ascii="Arial Narrow" w:hAnsi="Arial Narrow"/>
          <w:b/>
        </w:rPr>
      </w:pPr>
    </w:p>
    <w:p w14:paraId="3A4E7AC3" w14:textId="77777777" w:rsidR="00D25BEF" w:rsidRPr="00BA39C5" w:rsidRDefault="00D25BEF" w:rsidP="00D25BEF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1. Руководство проведением соревнований</w:t>
      </w:r>
    </w:p>
    <w:p w14:paraId="6FC86E44" w14:textId="23C1C9F2" w:rsidR="00D25BEF" w:rsidRPr="00BA39C5" w:rsidRDefault="00D25BEF" w:rsidP="00D25BEF">
      <w:pPr>
        <w:widowControl w:val="0"/>
        <w:suppressLineNumbers/>
        <w:snapToGrid w:val="0"/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Общее руководство подготовкой и проведением Кубка континента </w:t>
      </w:r>
      <w:r w:rsidR="009A3090" w:rsidRPr="00BA39C5">
        <w:rPr>
          <w:rFonts w:ascii="Arial Narrow" w:hAnsi="Arial Narrow"/>
        </w:rPr>
        <w:t xml:space="preserve">(далее Кубок) </w:t>
      </w:r>
      <w:r w:rsidRPr="00BA39C5">
        <w:rPr>
          <w:rFonts w:ascii="Arial Narrow" w:hAnsi="Arial Narrow"/>
        </w:rPr>
        <w:t xml:space="preserve">осуществляет </w:t>
      </w:r>
      <w:r w:rsidRPr="00BA39C5">
        <w:rPr>
          <w:rFonts w:ascii="Arial Narrow" w:eastAsia="Lucida Sans Unicode" w:hAnsi="Arial Narrow"/>
          <w:bCs/>
          <w:kern w:val="1"/>
          <w:lang w:eastAsia="hi-IN" w:bidi="hi-IN"/>
        </w:rPr>
        <w:t xml:space="preserve">Континентальная федерация самбо (далее - КФС) совместно со страной-организатором Кубка </w:t>
      </w:r>
      <w:r w:rsidRPr="00BA39C5">
        <w:rPr>
          <w:rFonts w:ascii="Arial Narrow" w:hAnsi="Arial Narrow"/>
        </w:rPr>
        <w:t>континента</w:t>
      </w:r>
      <w:r w:rsidRPr="00BA39C5">
        <w:rPr>
          <w:rFonts w:ascii="Arial Narrow" w:eastAsia="Lucida Sans Unicode" w:hAnsi="Arial Narrow"/>
          <w:bCs/>
          <w:kern w:val="1"/>
          <w:lang w:eastAsia="hi-IN" w:bidi="hi-IN"/>
        </w:rPr>
        <w:t xml:space="preserve"> (далее Оргкомитет)</w:t>
      </w:r>
      <w:r w:rsidRPr="00BA39C5">
        <w:rPr>
          <w:rFonts w:ascii="Arial Narrow" w:hAnsi="Arial Narrow"/>
        </w:rPr>
        <w:t>.</w:t>
      </w:r>
    </w:p>
    <w:p w14:paraId="773B2853" w14:textId="77777777" w:rsidR="00D25BEF" w:rsidRPr="00BA39C5" w:rsidRDefault="00D25BEF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Непосредственное проведение Кубка </w:t>
      </w:r>
      <w:r w:rsidR="00365FE1" w:rsidRPr="00BA39C5">
        <w:rPr>
          <w:rFonts w:ascii="Arial Narrow" w:hAnsi="Arial Narrow"/>
        </w:rPr>
        <w:t xml:space="preserve">континента </w:t>
      </w:r>
      <w:r w:rsidRPr="00BA39C5">
        <w:rPr>
          <w:rFonts w:ascii="Arial Narrow" w:hAnsi="Arial Narrow"/>
        </w:rPr>
        <w:t xml:space="preserve">возлагается на </w:t>
      </w:r>
      <w:r w:rsidRPr="00BA39C5">
        <w:rPr>
          <w:rFonts w:ascii="Arial Narrow" w:eastAsia="Lucida Sans Unicode" w:hAnsi="Arial Narrow"/>
          <w:bCs/>
          <w:kern w:val="1"/>
          <w:lang w:eastAsia="hi-IN" w:bidi="hi-IN"/>
        </w:rPr>
        <w:t>Оргкомитет</w:t>
      </w:r>
      <w:r w:rsidRPr="00BA39C5">
        <w:rPr>
          <w:rFonts w:ascii="Arial Narrow" w:hAnsi="Arial Narrow"/>
        </w:rPr>
        <w:t xml:space="preserve"> и судейскую коллегию, утвержденную </w:t>
      </w:r>
      <w:r w:rsidRPr="00BA39C5">
        <w:rPr>
          <w:rFonts w:ascii="Arial Narrow" w:eastAsia="Lucida Sans Unicode" w:hAnsi="Arial Narrow"/>
          <w:bCs/>
          <w:kern w:val="1"/>
          <w:lang w:eastAsia="hi-IN" w:bidi="hi-IN"/>
        </w:rPr>
        <w:t>Председателем Технической комиссии ФИАС</w:t>
      </w:r>
      <w:r w:rsidRPr="00BA39C5">
        <w:rPr>
          <w:rFonts w:ascii="Arial Narrow" w:hAnsi="Arial Narrow"/>
        </w:rPr>
        <w:t>.</w:t>
      </w:r>
    </w:p>
    <w:p w14:paraId="338701A6" w14:textId="77777777" w:rsidR="00D25BEF" w:rsidRPr="00BA39C5" w:rsidRDefault="00D25BEF" w:rsidP="00D25BEF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2. Участники соревнований и условия проведения</w:t>
      </w:r>
    </w:p>
    <w:p w14:paraId="5D56FCC4" w14:textId="77777777" w:rsidR="007445B0" w:rsidRPr="00BA39C5" w:rsidRDefault="007445B0" w:rsidP="007445B0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Программа Кубка </w:t>
      </w:r>
      <w:r w:rsidR="002B74A6" w:rsidRPr="00BA39C5">
        <w:rPr>
          <w:rFonts w:ascii="Arial Narrow" w:hAnsi="Arial Narrow"/>
        </w:rPr>
        <w:t>континента</w:t>
      </w:r>
      <w:r w:rsidRPr="00BA39C5">
        <w:rPr>
          <w:rFonts w:ascii="Arial Narrow" w:hAnsi="Arial Narrow"/>
        </w:rPr>
        <w:t xml:space="preserve"> представлена следующими дисциплинами и категориями:</w:t>
      </w:r>
    </w:p>
    <w:p w14:paraId="6D2BE5A2" w14:textId="77777777" w:rsidR="002B74A6" w:rsidRPr="00BA39C5" w:rsidRDefault="007445B0" w:rsidP="002B74A6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спортивное и боевое самбо (мужчины) – 58, 64, 71, 79, 88, 98, свыше 98 кг; </w:t>
      </w:r>
    </w:p>
    <w:p w14:paraId="48157069" w14:textId="77777777" w:rsidR="007445B0" w:rsidRPr="00BA39C5" w:rsidRDefault="007445B0" w:rsidP="002B74A6">
      <w:pPr>
        <w:numPr>
          <w:ilvl w:val="0"/>
          <w:numId w:val="1"/>
        </w:numPr>
        <w:tabs>
          <w:tab w:val="clear" w:pos="0"/>
          <w:tab w:val="left" w:pos="284"/>
          <w:tab w:val="num" w:pos="993"/>
        </w:tabs>
        <w:ind w:left="0" w:firstLine="709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спортивное и боевое самбо (женщины) – 50, 54, 59, 65, 72, 80, свыше 80 кг.</w:t>
      </w:r>
    </w:p>
    <w:p w14:paraId="79865005" w14:textId="77777777" w:rsidR="00D25BEF" w:rsidRPr="00BA39C5" w:rsidRDefault="00D25BEF" w:rsidP="007445B0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На Кубке континента допускаются спортсмены не моложе 200</w:t>
      </w:r>
      <w:r w:rsidR="002B74A6" w:rsidRPr="00BA39C5">
        <w:rPr>
          <w:rFonts w:ascii="Arial Narrow" w:hAnsi="Arial Narrow"/>
        </w:rPr>
        <w:t>4</w:t>
      </w:r>
      <w:r w:rsidRPr="00BA39C5">
        <w:rPr>
          <w:rFonts w:ascii="Arial Narrow" w:hAnsi="Arial Narrow"/>
        </w:rPr>
        <w:t xml:space="preserve"> г.р.</w:t>
      </w:r>
    </w:p>
    <w:p w14:paraId="30B8D4E4" w14:textId="7F74EA1E" w:rsidR="00D25BEF" w:rsidRPr="00BA39C5" w:rsidRDefault="00D25BEF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Для участия в Кубке континента в каждой весовой категории, допускается </w:t>
      </w:r>
      <w:r w:rsidR="00531B9C" w:rsidRPr="00BA39C5">
        <w:rPr>
          <w:rFonts w:ascii="Arial Narrow" w:hAnsi="Arial Narrow"/>
        </w:rPr>
        <w:t>4</w:t>
      </w:r>
      <w:r w:rsidRPr="00BA39C5">
        <w:rPr>
          <w:rFonts w:ascii="Arial Narrow" w:hAnsi="Arial Narrow"/>
        </w:rPr>
        <w:t xml:space="preserve"> атлета от страны.</w:t>
      </w:r>
    </w:p>
    <w:p w14:paraId="3DCBF915" w14:textId="77777777" w:rsidR="00075BA6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Каждый участник обязан иметь форму с лицензией ФИАС и нашивку на задней стороне куртки с фамилией и кодом страны (список кодов МОК).</w:t>
      </w:r>
    </w:p>
    <w:p w14:paraId="551F74B1" w14:textId="77777777" w:rsidR="00075BA6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Заявки на участие от НФС должны быть оформлены в Базе данных ФИАС.</w:t>
      </w:r>
    </w:p>
    <w:p w14:paraId="32CC90E1" w14:textId="77777777" w:rsidR="00D25BEF" w:rsidRPr="00BA39C5" w:rsidRDefault="00075BA6" w:rsidP="00075BA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Для участия в Кубке континента, НФС должны урегулировать с КФС все спорные вопросы (финансовые, дисциплинарные, этические, антидопинговые и др.).</w:t>
      </w:r>
    </w:p>
    <w:p w14:paraId="6CDED4C3" w14:textId="77777777" w:rsidR="002B74A6" w:rsidRPr="00BA39C5" w:rsidRDefault="002B74A6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Кубок континента проходит в формате открытого первенства.</w:t>
      </w:r>
    </w:p>
    <w:p w14:paraId="3B95328E" w14:textId="77777777" w:rsidR="00D25BEF" w:rsidRPr="00BA39C5" w:rsidRDefault="00D25BEF" w:rsidP="00D25BEF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3. Финансовые условия и страхование участников</w:t>
      </w:r>
    </w:p>
    <w:p w14:paraId="220B42F0" w14:textId="77777777" w:rsidR="00A53096" w:rsidRPr="00BA39C5" w:rsidRDefault="00A53096" w:rsidP="00A5309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Стоимость лицензии ФИАС и страхования – 60 </w:t>
      </w:r>
      <w:r w:rsidRPr="00BA39C5">
        <w:rPr>
          <w:rFonts w:ascii="Arial Narrow" w:hAnsi="Arial Narrow"/>
          <w:lang w:val="en-US"/>
        </w:rPr>
        <w:t>USD</w:t>
      </w:r>
      <w:r w:rsidRPr="00BA39C5">
        <w:rPr>
          <w:rFonts w:ascii="Arial Narrow" w:hAnsi="Arial Narrow"/>
        </w:rPr>
        <w:t xml:space="preserve"> за каждого участника (спортсмен, тренер). </w:t>
      </w:r>
    </w:p>
    <w:p w14:paraId="2513BE24" w14:textId="77777777" w:rsidR="00A53096" w:rsidRPr="00BA39C5" w:rsidRDefault="00A53096" w:rsidP="00A5309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Стоимость размещения с 2-х разовым питанием – (трехместный номер – 80 </w:t>
      </w:r>
      <w:r w:rsidRPr="00BA39C5">
        <w:rPr>
          <w:rFonts w:ascii="Arial Narrow" w:hAnsi="Arial Narrow"/>
          <w:lang w:val="en-US"/>
        </w:rPr>
        <w:t>USD</w:t>
      </w:r>
      <w:r w:rsidRPr="00BA39C5">
        <w:rPr>
          <w:rFonts w:ascii="Arial Narrow" w:hAnsi="Arial Narrow"/>
        </w:rPr>
        <w:t xml:space="preserve">, двухместный номер - 100 </w:t>
      </w:r>
      <w:r w:rsidRPr="00BA39C5">
        <w:rPr>
          <w:rFonts w:ascii="Arial Narrow" w:hAnsi="Arial Narrow"/>
          <w:lang w:val="en-US"/>
        </w:rPr>
        <w:t>USD</w:t>
      </w:r>
      <w:r w:rsidRPr="00BA39C5">
        <w:rPr>
          <w:rFonts w:ascii="Arial Narrow" w:hAnsi="Arial Narrow"/>
        </w:rPr>
        <w:t xml:space="preserve">; одноместный номер - 150 </w:t>
      </w:r>
      <w:r w:rsidRPr="00BA39C5">
        <w:rPr>
          <w:rFonts w:ascii="Arial Narrow" w:hAnsi="Arial Narrow"/>
          <w:lang w:val="en-US"/>
        </w:rPr>
        <w:t>USD</w:t>
      </w:r>
      <w:r w:rsidRPr="00BA39C5">
        <w:rPr>
          <w:rFonts w:ascii="Arial Narrow" w:hAnsi="Arial Narrow"/>
        </w:rPr>
        <w:t>) за каждый день проживания на каждого члена делегации.</w:t>
      </w:r>
    </w:p>
    <w:p w14:paraId="24DBDF1E" w14:textId="01723377" w:rsidR="00A53096" w:rsidRPr="00BA39C5" w:rsidRDefault="00A53096" w:rsidP="00A5309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Стоимость трансфера аэропорт-отел</w:t>
      </w:r>
      <w:proofErr w:type="gramStart"/>
      <w:r w:rsidRPr="00BA39C5">
        <w:rPr>
          <w:rFonts w:ascii="Arial Narrow" w:hAnsi="Arial Narrow"/>
        </w:rPr>
        <w:t>ь-</w:t>
      </w:r>
      <w:proofErr w:type="gramEnd"/>
      <w:r w:rsidRPr="00BA39C5">
        <w:rPr>
          <w:rFonts w:ascii="Arial Narrow" w:hAnsi="Arial Narrow"/>
        </w:rPr>
        <w:t xml:space="preserve"> арена-аэропорт – 20 </w:t>
      </w:r>
      <w:r w:rsidRPr="00BA39C5">
        <w:rPr>
          <w:rFonts w:ascii="Arial Narrow" w:hAnsi="Arial Narrow"/>
          <w:lang w:val="en-US"/>
        </w:rPr>
        <w:t>USD</w:t>
      </w:r>
      <w:r w:rsidRPr="00BA39C5">
        <w:rPr>
          <w:rFonts w:ascii="Arial Narrow" w:hAnsi="Arial Narrow"/>
        </w:rPr>
        <w:t xml:space="preserve"> за каждого члена делегации.</w:t>
      </w:r>
    </w:p>
    <w:p w14:paraId="3FC890B0" w14:textId="77777777" w:rsidR="00D25BEF" w:rsidRPr="00BA39C5" w:rsidRDefault="00D25BEF" w:rsidP="00D25BEF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4. Судейство</w:t>
      </w:r>
    </w:p>
    <w:p w14:paraId="0C639252" w14:textId="77777777" w:rsidR="00D25BEF" w:rsidRPr="00BA39C5" w:rsidRDefault="00D25BEF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К судейству на Кубке континента допускаются 5 </w:t>
      </w:r>
      <w:r w:rsidR="002B74A6" w:rsidRPr="00BA39C5">
        <w:rPr>
          <w:rFonts w:ascii="Arial Narrow" w:hAnsi="Arial Narrow"/>
        </w:rPr>
        <w:t xml:space="preserve">(главный судья, главный секретарь, заместители главного судьи) </w:t>
      </w:r>
      <w:r w:rsidRPr="00BA39C5">
        <w:rPr>
          <w:rFonts w:ascii="Arial Narrow" w:hAnsi="Arial Narrow"/>
        </w:rPr>
        <w:t>судей международной категории</w:t>
      </w:r>
      <w:r w:rsidR="002B74A6" w:rsidRPr="00BA39C5">
        <w:rPr>
          <w:rFonts w:ascii="Arial Narrow" w:hAnsi="Arial Narrow"/>
        </w:rPr>
        <w:t xml:space="preserve"> с действующей лицензией ФИАС</w:t>
      </w:r>
      <w:r w:rsidRPr="00BA39C5">
        <w:rPr>
          <w:rFonts w:ascii="Arial Narrow" w:hAnsi="Arial Narrow"/>
        </w:rPr>
        <w:t>, назначенные Председателем Технической комиссии ФИАС.</w:t>
      </w:r>
      <w:r w:rsidR="002B74A6" w:rsidRPr="00BA39C5">
        <w:rPr>
          <w:rFonts w:ascii="Arial Narrow" w:hAnsi="Arial Narrow"/>
        </w:rPr>
        <w:t xml:space="preserve"> Остальных судей (10 человек), назначает Председатель Технической комиссии КФС.</w:t>
      </w:r>
    </w:p>
    <w:p w14:paraId="62F11A38" w14:textId="77777777" w:rsidR="00D25BEF" w:rsidRPr="00BA39C5" w:rsidRDefault="00D25BEF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Оплату проезда </w:t>
      </w:r>
      <w:r w:rsidR="002B74A6" w:rsidRPr="00BA39C5">
        <w:rPr>
          <w:rFonts w:ascii="Arial Narrow" w:hAnsi="Arial Narrow"/>
        </w:rPr>
        <w:t>и заработной платы 5</w:t>
      </w:r>
      <w:r w:rsidRPr="00BA39C5">
        <w:rPr>
          <w:rFonts w:ascii="Arial Narrow" w:hAnsi="Arial Narrow"/>
        </w:rPr>
        <w:t xml:space="preserve"> судей обеспечивает ФИАС.</w:t>
      </w:r>
    </w:p>
    <w:p w14:paraId="5687CCA8" w14:textId="77777777" w:rsidR="00C31578" w:rsidRPr="00BA39C5" w:rsidRDefault="00D25BEF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Оплату проезда </w:t>
      </w:r>
      <w:r w:rsidR="002B74A6" w:rsidRPr="00BA39C5">
        <w:rPr>
          <w:rFonts w:ascii="Arial Narrow" w:hAnsi="Arial Narrow"/>
        </w:rPr>
        <w:t>и заработной платы 10</w:t>
      </w:r>
      <w:r w:rsidRPr="00BA39C5">
        <w:rPr>
          <w:rFonts w:ascii="Arial Narrow" w:hAnsi="Arial Narrow"/>
        </w:rPr>
        <w:t xml:space="preserve"> судей обеспечивает </w:t>
      </w:r>
      <w:r w:rsidR="002B74A6" w:rsidRPr="00BA39C5">
        <w:rPr>
          <w:rFonts w:ascii="Arial Narrow" w:hAnsi="Arial Narrow"/>
        </w:rPr>
        <w:t>К</w:t>
      </w:r>
      <w:r w:rsidRPr="00BA39C5">
        <w:rPr>
          <w:rFonts w:ascii="Arial Narrow" w:hAnsi="Arial Narrow"/>
        </w:rPr>
        <w:t>ФС</w:t>
      </w:r>
      <w:r w:rsidR="00C31578" w:rsidRPr="00BA39C5">
        <w:rPr>
          <w:rFonts w:ascii="Arial Narrow" w:hAnsi="Arial Narrow"/>
        </w:rPr>
        <w:t>.</w:t>
      </w:r>
    </w:p>
    <w:p w14:paraId="32C31B9A" w14:textId="77777777" w:rsidR="00D25BEF" w:rsidRPr="00BA39C5" w:rsidRDefault="00C31578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Оплату проживания 15 судей</w:t>
      </w:r>
      <w:r w:rsidR="00D25BEF" w:rsidRPr="00BA39C5">
        <w:rPr>
          <w:rFonts w:ascii="Arial Narrow" w:hAnsi="Arial Narrow"/>
        </w:rPr>
        <w:t xml:space="preserve"> обеспечивает Оргкомитет.</w:t>
      </w:r>
    </w:p>
    <w:p w14:paraId="0206C33B" w14:textId="77777777" w:rsidR="00D25BEF" w:rsidRPr="00BA39C5" w:rsidRDefault="00D25BEF" w:rsidP="00D25BEF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5. Антидопинг</w:t>
      </w:r>
    </w:p>
    <w:p w14:paraId="587C7191" w14:textId="77777777" w:rsidR="00D25BEF" w:rsidRPr="00BA39C5" w:rsidRDefault="002B74A6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Допинг-контроль на Кубке континента не проводится.</w:t>
      </w:r>
      <w:r w:rsidR="00D25BEF" w:rsidRPr="00BA39C5">
        <w:rPr>
          <w:rFonts w:ascii="Arial Narrow" w:hAnsi="Arial Narrow"/>
        </w:rPr>
        <w:t xml:space="preserve"> </w:t>
      </w:r>
    </w:p>
    <w:p w14:paraId="391DBE4A" w14:textId="77777777" w:rsidR="00075BA6" w:rsidRPr="00BA39C5" w:rsidRDefault="00075BA6" w:rsidP="00075BA6">
      <w:pPr>
        <w:jc w:val="both"/>
        <w:rPr>
          <w:rFonts w:ascii="Arial Narrow" w:hAnsi="Arial Narrow"/>
          <w:b/>
        </w:rPr>
      </w:pPr>
      <w:r w:rsidRPr="00BA39C5">
        <w:rPr>
          <w:rFonts w:ascii="Arial Narrow" w:hAnsi="Arial Narrow"/>
          <w:b/>
        </w:rPr>
        <w:t>6. Пресса, телевидение, маркетинг и реклама</w:t>
      </w:r>
    </w:p>
    <w:p w14:paraId="4519FBF8" w14:textId="3E3E73E7" w:rsidR="00D25BEF" w:rsidRPr="00BA39C5" w:rsidRDefault="00D25BEF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Оргкомитет обеспечивает все необходимые условия для работы представителей прессы в соответствии с Руководством ФИАС по прессе.</w:t>
      </w:r>
    </w:p>
    <w:p w14:paraId="63A1A968" w14:textId="52BDCB53" w:rsidR="00A53096" w:rsidRPr="00BA39C5" w:rsidRDefault="00A53096" w:rsidP="00A53096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 xml:space="preserve">Оргкомитет обеспечивает трансляцию </w:t>
      </w:r>
      <w:r w:rsidR="009A3090" w:rsidRPr="00BA39C5">
        <w:rPr>
          <w:rFonts w:ascii="Arial Narrow" w:hAnsi="Arial Narrow"/>
        </w:rPr>
        <w:t>Кубк</w:t>
      </w:r>
      <w:r w:rsidRPr="00BA39C5">
        <w:rPr>
          <w:rFonts w:ascii="Arial Narrow" w:hAnsi="Arial Narrow"/>
        </w:rPr>
        <w:t xml:space="preserve">а на сайт ФИАС </w:t>
      </w:r>
      <w:r w:rsidR="00E7357B" w:rsidRPr="00BA39C5">
        <w:rPr>
          <w:rFonts w:ascii="Arial Narrow" w:hAnsi="Arial Narrow"/>
        </w:rPr>
        <w:t>и</w:t>
      </w:r>
      <w:r w:rsidRPr="00BA39C5">
        <w:rPr>
          <w:rFonts w:ascii="Arial Narrow" w:hAnsi="Arial Narrow"/>
        </w:rPr>
        <w:t xml:space="preserve"> КФС.</w:t>
      </w:r>
    </w:p>
    <w:p w14:paraId="1AA5CD7A" w14:textId="562E0339" w:rsidR="00D25BEF" w:rsidRPr="00BA39C5" w:rsidRDefault="00D25BEF" w:rsidP="00D25BEF">
      <w:pPr>
        <w:ind w:firstLine="708"/>
        <w:jc w:val="both"/>
        <w:rPr>
          <w:rFonts w:ascii="Arial Narrow" w:hAnsi="Arial Narrow"/>
        </w:rPr>
      </w:pPr>
      <w:r w:rsidRPr="00BA39C5">
        <w:rPr>
          <w:rFonts w:ascii="Arial Narrow" w:hAnsi="Arial Narrow"/>
        </w:rPr>
        <w:t>Оргкомитет гарантирует соблюдение спонсорских прав партнерам и спонсорам ФИАС</w:t>
      </w:r>
      <w:r w:rsidR="00075BA6" w:rsidRPr="00BA39C5">
        <w:rPr>
          <w:rFonts w:ascii="Arial Narrow" w:hAnsi="Arial Narrow"/>
        </w:rPr>
        <w:t xml:space="preserve"> и КФС</w:t>
      </w:r>
      <w:r w:rsidRPr="00BA39C5">
        <w:rPr>
          <w:rFonts w:ascii="Arial Narrow" w:hAnsi="Arial Narrow"/>
        </w:rPr>
        <w:t>, предусмотренных в Руководстве ФИАС по маркетингу.</w:t>
      </w:r>
    </w:p>
    <w:p w14:paraId="65C88368" w14:textId="77777777" w:rsidR="00E26697" w:rsidRDefault="00E26697" w:rsidP="009717B1">
      <w:pPr>
        <w:ind w:firstLine="708"/>
        <w:jc w:val="both"/>
        <w:rPr>
          <w:rFonts w:ascii="Arial Narrow" w:hAnsi="Arial Narrow"/>
        </w:rPr>
      </w:pPr>
    </w:p>
    <w:p w14:paraId="58660E90" w14:textId="77777777" w:rsidR="00E26697" w:rsidRDefault="00E26697" w:rsidP="009717B1">
      <w:pPr>
        <w:ind w:firstLine="708"/>
        <w:jc w:val="both"/>
        <w:rPr>
          <w:rFonts w:ascii="Arial Narrow" w:hAnsi="Arial Narrow"/>
        </w:rPr>
      </w:pPr>
    </w:p>
    <w:p w14:paraId="5E4985B9" w14:textId="77777777" w:rsidR="00C31578" w:rsidRDefault="00C31578" w:rsidP="009717B1">
      <w:pPr>
        <w:ind w:firstLine="708"/>
        <w:jc w:val="both"/>
        <w:rPr>
          <w:rFonts w:ascii="Arial Narrow" w:hAnsi="Arial Narrow"/>
        </w:rPr>
      </w:pPr>
    </w:p>
    <w:p w14:paraId="459BFB20" w14:textId="77777777" w:rsidR="00C31578" w:rsidRDefault="00C31578" w:rsidP="009717B1">
      <w:pPr>
        <w:ind w:firstLine="708"/>
        <w:jc w:val="both"/>
        <w:rPr>
          <w:rFonts w:ascii="Arial Narrow" w:hAnsi="Arial Narrow"/>
        </w:rPr>
      </w:pPr>
    </w:p>
    <w:p w14:paraId="0BFDCA34" w14:textId="77777777" w:rsidR="00C31578" w:rsidRDefault="00C31578" w:rsidP="009717B1">
      <w:pPr>
        <w:ind w:firstLine="708"/>
        <w:jc w:val="both"/>
        <w:rPr>
          <w:rFonts w:ascii="Arial Narrow" w:hAnsi="Arial Narrow"/>
        </w:rPr>
      </w:pPr>
    </w:p>
    <w:p w14:paraId="2242DC9F" w14:textId="77777777" w:rsidR="00C31578" w:rsidRDefault="00C31578" w:rsidP="009717B1">
      <w:pPr>
        <w:ind w:firstLine="708"/>
        <w:jc w:val="both"/>
        <w:rPr>
          <w:rFonts w:ascii="Arial Narrow" w:hAnsi="Arial Narrow"/>
        </w:rPr>
      </w:pPr>
    </w:p>
    <w:p w14:paraId="7A168E49" w14:textId="77777777" w:rsidR="00C31578" w:rsidRDefault="00C31578" w:rsidP="009717B1">
      <w:pPr>
        <w:ind w:firstLine="708"/>
        <w:jc w:val="both"/>
        <w:rPr>
          <w:rFonts w:ascii="Arial Narrow" w:hAnsi="Arial Narrow"/>
        </w:rPr>
      </w:pPr>
    </w:p>
    <w:p w14:paraId="4E5D6E25" w14:textId="77777777" w:rsidR="00C31578" w:rsidRDefault="00C31578" w:rsidP="009717B1">
      <w:pPr>
        <w:ind w:firstLine="708"/>
        <w:jc w:val="both"/>
        <w:rPr>
          <w:rFonts w:ascii="Arial Narrow" w:hAnsi="Arial Narrow"/>
        </w:rPr>
      </w:pPr>
    </w:p>
    <w:p w14:paraId="7157635F" w14:textId="77777777" w:rsidR="003B6271" w:rsidRDefault="003B6271" w:rsidP="009717B1">
      <w:pPr>
        <w:ind w:firstLine="708"/>
        <w:jc w:val="both"/>
        <w:rPr>
          <w:rFonts w:ascii="Arial Narrow" w:hAnsi="Arial Narrow"/>
        </w:rPr>
      </w:pPr>
    </w:p>
    <w:p w14:paraId="408C1CDC" w14:textId="77777777" w:rsidR="003B6271" w:rsidRDefault="003B6271" w:rsidP="009717B1">
      <w:pPr>
        <w:ind w:firstLine="708"/>
        <w:jc w:val="both"/>
        <w:rPr>
          <w:rFonts w:ascii="Arial Narrow" w:hAnsi="Arial Narrow"/>
        </w:rPr>
      </w:pPr>
    </w:p>
    <w:p w14:paraId="5A3C0CBF" w14:textId="77777777" w:rsidR="003B6271" w:rsidRDefault="003B6271" w:rsidP="009717B1">
      <w:pPr>
        <w:ind w:firstLine="708"/>
        <w:jc w:val="both"/>
        <w:rPr>
          <w:rFonts w:ascii="Arial Narrow" w:hAnsi="Arial Narrow"/>
        </w:rPr>
      </w:pPr>
    </w:p>
    <w:p w14:paraId="43C77C1D" w14:textId="77777777" w:rsidR="003B6271" w:rsidRDefault="003B6271" w:rsidP="009717B1">
      <w:pPr>
        <w:ind w:firstLine="708"/>
        <w:jc w:val="both"/>
        <w:rPr>
          <w:rFonts w:ascii="Arial Narrow" w:hAnsi="Arial Narrow"/>
        </w:rPr>
      </w:pPr>
    </w:p>
    <w:p w14:paraId="02AF5BD3" w14:textId="77777777" w:rsidR="00C31578" w:rsidRPr="00BF34EF" w:rsidRDefault="00C31578" w:rsidP="00C31578">
      <w:pPr>
        <w:jc w:val="center"/>
        <w:rPr>
          <w:rFonts w:ascii="Arial Narrow" w:hAnsi="Arial Narrow"/>
          <w:b/>
          <w:sz w:val="26"/>
          <w:szCs w:val="26"/>
        </w:rPr>
      </w:pPr>
      <w:r w:rsidRPr="00BF34EF">
        <w:rPr>
          <w:rFonts w:ascii="Arial Narrow" w:hAnsi="Arial Narrow"/>
          <w:b/>
          <w:sz w:val="26"/>
          <w:szCs w:val="26"/>
        </w:rPr>
        <w:t>ПОЛОЖЕНИЕ</w:t>
      </w:r>
    </w:p>
    <w:p w14:paraId="1C625F55" w14:textId="77777777" w:rsidR="00C31578" w:rsidRPr="00BF34EF" w:rsidRDefault="00C31578" w:rsidP="00C31578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международного турнира</w:t>
      </w:r>
    </w:p>
    <w:p w14:paraId="04F003C5" w14:textId="77777777" w:rsidR="00C31578" w:rsidRPr="00D25BEF" w:rsidRDefault="00C31578" w:rsidP="00C31578">
      <w:pPr>
        <w:jc w:val="center"/>
        <w:rPr>
          <w:rFonts w:ascii="Arial Narrow" w:hAnsi="Arial Narrow"/>
          <w:b/>
        </w:rPr>
      </w:pPr>
    </w:p>
    <w:p w14:paraId="06CD566A" w14:textId="77777777" w:rsidR="00C31578" w:rsidRPr="00D25BEF" w:rsidRDefault="00C31578" w:rsidP="00C31578">
      <w:pPr>
        <w:jc w:val="both"/>
        <w:rPr>
          <w:rFonts w:ascii="Arial Narrow" w:hAnsi="Arial Narrow"/>
          <w:b/>
        </w:rPr>
      </w:pPr>
      <w:r w:rsidRPr="00D25BEF">
        <w:rPr>
          <w:rFonts w:ascii="Arial Narrow" w:hAnsi="Arial Narrow"/>
          <w:b/>
        </w:rPr>
        <w:t>1. Руководство проведением соревнований</w:t>
      </w:r>
    </w:p>
    <w:p w14:paraId="0E78DCAE" w14:textId="77777777" w:rsidR="00C31578" w:rsidRPr="00D25BEF" w:rsidRDefault="00C31578" w:rsidP="00C31578">
      <w:pPr>
        <w:widowControl w:val="0"/>
        <w:suppressLineNumbers/>
        <w:snapToGrid w:val="0"/>
        <w:ind w:firstLine="708"/>
        <w:jc w:val="both"/>
        <w:rPr>
          <w:rFonts w:ascii="Arial Narrow" w:hAnsi="Arial Narrow"/>
        </w:rPr>
      </w:pPr>
      <w:r w:rsidRPr="00D25BEF">
        <w:rPr>
          <w:rFonts w:ascii="Arial Narrow" w:hAnsi="Arial Narrow"/>
        </w:rPr>
        <w:t xml:space="preserve">Общее руководство подготовкой и проведением </w:t>
      </w:r>
      <w:r>
        <w:rPr>
          <w:rFonts w:ascii="Arial Narrow" w:hAnsi="Arial Narrow"/>
        </w:rPr>
        <w:t xml:space="preserve">международного турнира (далее – Турнир) </w:t>
      </w:r>
      <w:r w:rsidRPr="00D25BEF">
        <w:rPr>
          <w:rFonts w:ascii="Arial Narrow" w:hAnsi="Arial Narrow"/>
        </w:rPr>
        <w:t xml:space="preserve">осуществляет </w:t>
      </w:r>
      <w:r w:rsidRPr="00D25BEF">
        <w:rPr>
          <w:rFonts w:ascii="Arial Narrow" w:eastAsia="Lucida Sans Unicode" w:hAnsi="Arial Narrow"/>
          <w:bCs/>
          <w:kern w:val="1"/>
          <w:lang w:eastAsia="hi-IN" w:bidi="hi-IN"/>
        </w:rPr>
        <w:t>стран</w:t>
      </w:r>
      <w:r w:rsidR="002120AA">
        <w:rPr>
          <w:rFonts w:ascii="Arial Narrow" w:eastAsia="Lucida Sans Unicode" w:hAnsi="Arial Narrow"/>
          <w:bCs/>
          <w:kern w:val="1"/>
          <w:lang w:eastAsia="hi-IN" w:bidi="hi-IN"/>
        </w:rPr>
        <w:t>а</w:t>
      </w:r>
      <w:r w:rsidRPr="00D25BEF">
        <w:rPr>
          <w:rFonts w:ascii="Arial Narrow" w:eastAsia="Lucida Sans Unicode" w:hAnsi="Arial Narrow"/>
          <w:bCs/>
          <w:kern w:val="1"/>
          <w:lang w:eastAsia="hi-IN" w:bidi="hi-IN"/>
        </w:rPr>
        <w:t xml:space="preserve">-организатор </w:t>
      </w:r>
      <w:r>
        <w:rPr>
          <w:rFonts w:ascii="Arial Narrow" w:eastAsia="Lucida Sans Unicode" w:hAnsi="Arial Narrow"/>
          <w:bCs/>
          <w:kern w:val="1"/>
          <w:lang w:eastAsia="hi-IN" w:bidi="hi-IN"/>
        </w:rPr>
        <w:t>Турнира</w:t>
      </w:r>
      <w:r w:rsidRPr="00D25BEF">
        <w:rPr>
          <w:rFonts w:ascii="Arial Narrow" w:eastAsia="Lucida Sans Unicode" w:hAnsi="Arial Narrow"/>
          <w:bCs/>
          <w:kern w:val="1"/>
          <w:lang w:eastAsia="hi-IN" w:bidi="hi-IN"/>
        </w:rPr>
        <w:t xml:space="preserve"> (далее Оргкомитет)</w:t>
      </w:r>
      <w:r w:rsidRPr="00D25BEF">
        <w:rPr>
          <w:rFonts w:ascii="Arial Narrow" w:hAnsi="Arial Narrow"/>
        </w:rPr>
        <w:t>.</w:t>
      </w:r>
    </w:p>
    <w:p w14:paraId="4DB6AD37" w14:textId="77777777" w:rsidR="00C31578" w:rsidRPr="00D25BEF" w:rsidRDefault="00C31578" w:rsidP="00C31578">
      <w:pPr>
        <w:ind w:firstLine="708"/>
        <w:jc w:val="both"/>
        <w:rPr>
          <w:rFonts w:ascii="Arial Narrow" w:hAnsi="Arial Narrow"/>
        </w:rPr>
      </w:pPr>
      <w:r w:rsidRPr="00D25BEF">
        <w:rPr>
          <w:rFonts w:ascii="Arial Narrow" w:hAnsi="Arial Narrow"/>
        </w:rPr>
        <w:t xml:space="preserve">Непосредственное проведение </w:t>
      </w:r>
      <w:r>
        <w:rPr>
          <w:rFonts w:ascii="Arial Narrow" w:eastAsia="Lucida Sans Unicode" w:hAnsi="Arial Narrow"/>
          <w:bCs/>
          <w:kern w:val="1"/>
          <w:lang w:eastAsia="hi-IN" w:bidi="hi-IN"/>
        </w:rPr>
        <w:t>Турнира</w:t>
      </w:r>
      <w:r w:rsidRPr="00D25BEF">
        <w:rPr>
          <w:rFonts w:ascii="Arial Narrow" w:hAnsi="Arial Narrow"/>
        </w:rPr>
        <w:t xml:space="preserve"> возлагается на </w:t>
      </w:r>
      <w:r w:rsidRPr="00D25BEF">
        <w:rPr>
          <w:rFonts w:ascii="Arial Narrow" w:eastAsia="Lucida Sans Unicode" w:hAnsi="Arial Narrow"/>
          <w:bCs/>
          <w:kern w:val="1"/>
          <w:lang w:eastAsia="hi-IN" w:bidi="hi-IN"/>
        </w:rPr>
        <w:t>Оргкомитет</w:t>
      </w:r>
      <w:r w:rsidRPr="00D25BEF">
        <w:rPr>
          <w:rFonts w:ascii="Arial Narrow" w:hAnsi="Arial Narrow"/>
        </w:rPr>
        <w:t xml:space="preserve"> и судейскую коллегию, утвержденную </w:t>
      </w:r>
      <w:r w:rsidRPr="00D25BEF">
        <w:rPr>
          <w:rFonts w:ascii="Arial Narrow" w:eastAsia="Lucida Sans Unicode" w:hAnsi="Arial Narrow"/>
          <w:bCs/>
          <w:kern w:val="1"/>
          <w:lang w:eastAsia="hi-IN" w:bidi="hi-IN"/>
        </w:rPr>
        <w:t xml:space="preserve">Председателем Технической комиссии </w:t>
      </w:r>
      <w:r w:rsidR="002120AA">
        <w:rPr>
          <w:rFonts w:ascii="Arial Narrow" w:eastAsia="Lucida Sans Unicode" w:hAnsi="Arial Narrow"/>
          <w:bCs/>
          <w:kern w:val="1"/>
          <w:lang w:eastAsia="hi-IN" w:bidi="hi-IN"/>
        </w:rPr>
        <w:t>Национальной федерации самбо</w:t>
      </w:r>
      <w:r w:rsidRPr="00D25BEF">
        <w:rPr>
          <w:rFonts w:ascii="Arial Narrow" w:hAnsi="Arial Narrow"/>
        </w:rPr>
        <w:t>.</w:t>
      </w:r>
    </w:p>
    <w:p w14:paraId="7420050C" w14:textId="77777777" w:rsidR="00C31578" w:rsidRPr="00D25BEF" w:rsidRDefault="00C31578" w:rsidP="00C31578">
      <w:pPr>
        <w:jc w:val="both"/>
        <w:rPr>
          <w:rFonts w:ascii="Arial Narrow" w:hAnsi="Arial Narrow"/>
          <w:b/>
        </w:rPr>
      </w:pPr>
      <w:r w:rsidRPr="00D25BEF">
        <w:rPr>
          <w:rFonts w:ascii="Arial Narrow" w:hAnsi="Arial Narrow"/>
          <w:b/>
        </w:rPr>
        <w:t>2. Участники соревнований и условия проведения</w:t>
      </w:r>
    </w:p>
    <w:p w14:paraId="0B6E970C" w14:textId="66DBC44D" w:rsidR="00C31578" w:rsidRPr="00D25BEF" w:rsidRDefault="00C31578" w:rsidP="00C31578">
      <w:pPr>
        <w:ind w:firstLine="708"/>
        <w:jc w:val="both"/>
        <w:rPr>
          <w:rFonts w:ascii="Arial Narrow" w:hAnsi="Arial Narrow"/>
        </w:rPr>
      </w:pPr>
      <w:r w:rsidRPr="00D25BEF">
        <w:rPr>
          <w:rFonts w:ascii="Arial Narrow" w:hAnsi="Arial Narrow"/>
        </w:rPr>
        <w:t xml:space="preserve">Программа </w:t>
      </w:r>
      <w:r>
        <w:rPr>
          <w:rFonts w:ascii="Arial Narrow" w:eastAsia="Lucida Sans Unicode" w:hAnsi="Arial Narrow"/>
          <w:bCs/>
          <w:kern w:val="1"/>
          <w:lang w:eastAsia="hi-IN" w:bidi="hi-IN"/>
        </w:rPr>
        <w:t>Турнира</w:t>
      </w:r>
      <w:r>
        <w:rPr>
          <w:rFonts w:ascii="Arial Narrow" w:hAnsi="Arial Narrow"/>
        </w:rPr>
        <w:t xml:space="preserve"> </w:t>
      </w:r>
      <w:r w:rsidR="004571B3">
        <w:rPr>
          <w:rFonts w:ascii="Arial Narrow" w:hAnsi="Arial Narrow"/>
        </w:rPr>
        <w:t>утверждается Оргкомитетом.</w:t>
      </w:r>
    </w:p>
    <w:p w14:paraId="792F8DC5" w14:textId="77777777" w:rsidR="00C31578" w:rsidRPr="00D25BEF" w:rsidRDefault="000F6901" w:rsidP="00C31578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В</w:t>
      </w:r>
      <w:r w:rsidR="00C31578" w:rsidRPr="00D25BEF">
        <w:rPr>
          <w:rFonts w:ascii="Arial Narrow" w:hAnsi="Arial Narrow"/>
        </w:rPr>
        <w:t xml:space="preserve"> </w:t>
      </w:r>
      <w:r w:rsidR="00C31578">
        <w:rPr>
          <w:rFonts w:ascii="Arial Narrow" w:eastAsia="Lucida Sans Unicode" w:hAnsi="Arial Narrow"/>
          <w:bCs/>
          <w:kern w:val="1"/>
          <w:lang w:eastAsia="hi-IN" w:bidi="hi-IN"/>
        </w:rPr>
        <w:t>Турнире</w:t>
      </w:r>
      <w:r w:rsidR="00C31578" w:rsidRPr="00D25B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могут участвовать</w:t>
      </w:r>
      <w:r w:rsidR="00C31578" w:rsidRPr="00D25BEF">
        <w:rPr>
          <w:rFonts w:ascii="Arial Narrow" w:hAnsi="Arial Narrow"/>
        </w:rPr>
        <w:t xml:space="preserve"> спортсмены не моложе 200</w:t>
      </w:r>
      <w:r w:rsidR="00244CBB">
        <w:rPr>
          <w:rFonts w:ascii="Arial Narrow" w:hAnsi="Arial Narrow"/>
        </w:rPr>
        <w:t>4</w:t>
      </w:r>
      <w:r w:rsidR="00C31578" w:rsidRPr="00D25BEF">
        <w:rPr>
          <w:rFonts w:ascii="Arial Narrow" w:hAnsi="Arial Narrow"/>
        </w:rPr>
        <w:t xml:space="preserve"> г.р.</w:t>
      </w:r>
    </w:p>
    <w:p w14:paraId="305EB029" w14:textId="77777777" w:rsidR="00C31578" w:rsidRPr="00D25BEF" w:rsidRDefault="00C31578" w:rsidP="00C31578">
      <w:pPr>
        <w:ind w:firstLine="708"/>
        <w:jc w:val="both"/>
        <w:rPr>
          <w:rFonts w:ascii="Arial Narrow" w:hAnsi="Arial Narrow"/>
        </w:rPr>
      </w:pPr>
      <w:r w:rsidRPr="00D25BEF">
        <w:rPr>
          <w:rFonts w:ascii="Arial Narrow" w:hAnsi="Arial Narrow"/>
        </w:rPr>
        <w:t xml:space="preserve">Для участия в </w:t>
      </w:r>
      <w:r>
        <w:rPr>
          <w:rFonts w:ascii="Arial Narrow" w:eastAsia="Lucida Sans Unicode" w:hAnsi="Arial Narrow"/>
          <w:bCs/>
          <w:kern w:val="1"/>
          <w:lang w:eastAsia="hi-IN" w:bidi="hi-IN"/>
        </w:rPr>
        <w:t>Турнире</w:t>
      </w:r>
      <w:r w:rsidRPr="00E67D24">
        <w:rPr>
          <w:rFonts w:ascii="Arial Narrow" w:hAnsi="Arial Narrow"/>
        </w:rPr>
        <w:t xml:space="preserve"> в каждой весовой категории, допускается </w:t>
      </w:r>
      <w:r w:rsidR="00244CBB">
        <w:rPr>
          <w:rFonts w:ascii="Arial Narrow" w:hAnsi="Arial Narrow"/>
        </w:rPr>
        <w:t>неограниченное количество атлетов</w:t>
      </w:r>
      <w:r w:rsidRPr="00E67D2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3B98D675" w14:textId="77777777" w:rsidR="00075BA6" w:rsidRDefault="00075BA6" w:rsidP="00075BA6">
      <w:pPr>
        <w:ind w:firstLine="708"/>
        <w:jc w:val="both"/>
        <w:rPr>
          <w:rFonts w:ascii="Arial Narrow" w:hAnsi="Arial Narrow"/>
        </w:rPr>
      </w:pPr>
      <w:r w:rsidRPr="009A5F82">
        <w:rPr>
          <w:rFonts w:ascii="Arial Narrow" w:hAnsi="Arial Narrow"/>
        </w:rPr>
        <w:t>Каждый участник обязан иметь форму с лицензией ФИАС и нашивку на задней стороне куртки с фамилией и кодом страны (список кодов МОК).</w:t>
      </w:r>
    </w:p>
    <w:p w14:paraId="422F2680" w14:textId="77777777" w:rsidR="00C31578" w:rsidRPr="00D25BEF" w:rsidRDefault="00C31578" w:rsidP="00C31578">
      <w:pPr>
        <w:jc w:val="both"/>
        <w:rPr>
          <w:rFonts w:ascii="Arial Narrow" w:hAnsi="Arial Narrow"/>
          <w:b/>
        </w:rPr>
      </w:pPr>
      <w:r w:rsidRPr="00D25BEF">
        <w:rPr>
          <w:rFonts w:ascii="Arial Narrow" w:hAnsi="Arial Narrow"/>
          <w:b/>
        </w:rPr>
        <w:t>3. Финансовые условия и страхование участников</w:t>
      </w:r>
    </w:p>
    <w:p w14:paraId="25E4C542" w14:textId="77777777" w:rsidR="00C31578" w:rsidRPr="00D25BEF" w:rsidRDefault="00244CBB" w:rsidP="00C31578">
      <w:pPr>
        <w:ind w:firstLine="708"/>
        <w:jc w:val="both"/>
        <w:rPr>
          <w:rFonts w:ascii="Arial Narrow" w:hAnsi="Arial Narrow"/>
        </w:rPr>
      </w:pPr>
      <w:r w:rsidRPr="00D25BEF">
        <w:rPr>
          <w:rFonts w:ascii="Arial Narrow" w:hAnsi="Arial Narrow"/>
        </w:rPr>
        <w:t xml:space="preserve">Стоимость </w:t>
      </w:r>
      <w:r>
        <w:rPr>
          <w:rFonts w:ascii="Arial Narrow" w:hAnsi="Arial Narrow"/>
        </w:rPr>
        <w:t>стартового взноса</w:t>
      </w:r>
      <w:r w:rsidR="00C64544">
        <w:rPr>
          <w:rFonts w:ascii="Arial Narrow" w:hAnsi="Arial Narrow"/>
        </w:rPr>
        <w:t xml:space="preserve"> на Турнире</w:t>
      </w:r>
      <w:r>
        <w:rPr>
          <w:rFonts w:ascii="Arial Narrow" w:hAnsi="Arial Narrow"/>
        </w:rPr>
        <w:t>, размещения, трансфера – устанавливает Оргкомитет.</w:t>
      </w:r>
    </w:p>
    <w:p w14:paraId="547036C3" w14:textId="77777777" w:rsidR="00C31578" w:rsidRPr="00D25BEF" w:rsidRDefault="00C31578" w:rsidP="00C31578">
      <w:pPr>
        <w:jc w:val="both"/>
        <w:rPr>
          <w:rFonts w:ascii="Arial Narrow" w:hAnsi="Arial Narrow"/>
          <w:b/>
        </w:rPr>
      </w:pPr>
      <w:r w:rsidRPr="00D25BEF">
        <w:rPr>
          <w:rFonts w:ascii="Arial Narrow" w:hAnsi="Arial Narrow"/>
          <w:b/>
        </w:rPr>
        <w:t>4. Судейство</w:t>
      </w:r>
    </w:p>
    <w:p w14:paraId="6FF1C31C" w14:textId="0F648D63" w:rsidR="00C31578" w:rsidRDefault="00244CBB" w:rsidP="00C31578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Судейство на </w:t>
      </w:r>
      <w:r w:rsidR="00C64544">
        <w:rPr>
          <w:rFonts w:ascii="Arial Narrow" w:hAnsi="Arial Narrow"/>
        </w:rPr>
        <w:t>Т</w:t>
      </w:r>
      <w:r>
        <w:rPr>
          <w:rFonts w:ascii="Arial Narrow" w:hAnsi="Arial Narrow"/>
        </w:rPr>
        <w:t>урнире (количество судей, квалификация, оплата) обеспечивает Оргкомитет</w:t>
      </w:r>
      <w:r w:rsidR="00C204E0">
        <w:rPr>
          <w:rFonts w:ascii="Arial Narrow" w:hAnsi="Arial Narrow"/>
        </w:rPr>
        <w:t xml:space="preserve"> и КФС</w:t>
      </w:r>
      <w:r w:rsidR="00C31578" w:rsidRPr="00D25BEF">
        <w:rPr>
          <w:rFonts w:ascii="Arial Narrow" w:hAnsi="Arial Narrow"/>
        </w:rPr>
        <w:t xml:space="preserve">. </w:t>
      </w:r>
    </w:p>
    <w:p w14:paraId="1F90BD46" w14:textId="3C60C8A6" w:rsidR="00E77771" w:rsidRPr="00D25BEF" w:rsidRDefault="00E77771" w:rsidP="00C31578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По окончанию турнира, Оргкомитет обязан выслать секретарский отчет (список команд, </w:t>
      </w:r>
      <w:r w:rsidR="002A5EA9">
        <w:rPr>
          <w:rFonts w:ascii="Arial Narrow" w:hAnsi="Arial Narrow"/>
        </w:rPr>
        <w:t>список призеров) на почту ФИАС, для опубликования результатов на официальном сайте ФИАС.</w:t>
      </w:r>
    </w:p>
    <w:p w14:paraId="28D6F512" w14:textId="77777777" w:rsidR="00A13C21" w:rsidRPr="00D25BEF" w:rsidRDefault="00A13C21" w:rsidP="00A13C21">
      <w:pPr>
        <w:jc w:val="both"/>
        <w:rPr>
          <w:rFonts w:ascii="Arial Narrow" w:hAnsi="Arial Narrow"/>
          <w:b/>
        </w:rPr>
      </w:pPr>
      <w:r w:rsidRPr="00D25BEF">
        <w:rPr>
          <w:rFonts w:ascii="Arial Narrow" w:hAnsi="Arial Narrow"/>
          <w:b/>
        </w:rPr>
        <w:t>5. Антидопинг</w:t>
      </w:r>
    </w:p>
    <w:p w14:paraId="59847C98" w14:textId="77777777" w:rsidR="00A13C21" w:rsidRPr="00D25BEF" w:rsidRDefault="00A13C21" w:rsidP="00A13C21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Д</w:t>
      </w:r>
      <w:r w:rsidRPr="009A5F82">
        <w:rPr>
          <w:rFonts w:ascii="Arial Narrow" w:hAnsi="Arial Narrow"/>
        </w:rPr>
        <w:t>опинг</w:t>
      </w:r>
      <w:r>
        <w:rPr>
          <w:rFonts w:ascii="Arial Narrow" w:hAnsi="Arial Narrow"/>
        </w:rPr>
        <w:t>-контроль</w:t>
      </w:r>
      <w:r w:rsidRPr="009A5F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на </w:t>
      </w:r>
      <w:r w:rsidR="00C64544">
        <w:rPr>
          <w:rFonts w:ascii="Arial Narrow" w:hAnsi="Arial Narrow"/>
        </w:rPr>
        <w:t>Турнире</w:t>
      </w:r>
      <w:r>
        <w:rPr>
          <w:rFonts w:ascii="Arial Narrow" w:hAnsi="Arial Narrow"/>
        </w:rPr>
        <w:t xml:space="preserve"> не проводится.</w:t>
      </w:r>
      <w:r w:rsidRPr="00D25BEF">
        <w:rPr>
          <w:rFonts w:ascii="Arial Narrow" w:hAnsi="Arial Narrow"/>
        </w:rPr>
        <w:t xml:space="preserve"> </w:t>
      </w:r>
    </w:p>
    <w:p w14:paraId="4AACB0E1" w14:textId="77777777" w:rsidR="00075BA6" w:rsidRPr="00986A60" w:rsidRDefault="00075BA6" w:rsidP="00075BA6">
      <w:pPr>
        <w:jc w:val="both"/>
        <w:rPr>
          <w:rFonts w:ascii="Arial Narrow" w:hAnsi="Arial Narrow"/>
          <w:b/>
          <w:sz w:val="23"/>
          <w:szCs w:val="23"/>
        </w:rPr>
      </w:pPr>
      <w:r w:rsidRPr="00986A60">
        <w:rPr>
          <w:rFonts w:ascii="Arial Narrow" w:hAnsi="Arial Narrow"/>
          <w:b/>
          <w:sz w:val="23"/>
          <w:szCs w:val="23"/>
        </w:rPr>
        <w:t>6. Пресса, телевидение, маркетинг и реклама</w:t>
      </w:r>
    </w:p>
    <w:p w14:paraId="5E0A8386" w14:textId="77777777" w:rsidR="00A13C21" w:rsidRPr="00D25BEF" w:rsidRDefault="00A13C21" w:rsidP="00A13C21">
      <w:pPr>
        <w:ind w:firstLine="708"/>
        <w:jc w:val="both"/>
        <w:rPr>
          <w:rFonts w:ascii="Arial Narrow" w:hAnsi="Arial Narrow"/>
        </w:rPr>
      </w:pPr>
      <w:r w:rsidRPr="00D25BEF">
        <w:rPr>
          <w:rFonts w:ascii="Arial Narrow" w:hAnsi="Arial Narrow"/>
        </w:rPr>
        <w:t>Оргкомитет Соревнований обеспечивает все необходимые условия для работы представителей прессы в соответствии с Руководством ФИАС по прессе.</w:t>
      </w:r>
    </w:p>
    <w:p w14:paraId="0F520E83" w14:textId="1B8F63BF" w:rsidR="00C204E0" w:rsidRPr="00690ED6" w:rsidRDefault="00C204E0" w:rsidP="00C204E0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690ED6">
        <w:rPr>
          <w:rFonts w:ascii="Arial Narrow" w:hAnsi="Arial Narrow"/>
          <w:sz w:val="23"/>
          <w:szCs w:val="23"/>
        </w:rPr>
        <w:t xml:space="preserve">Оргкомитет Соревнований </w:t>
      </w:r>
      <w:r>
        <w:rPr>
          <w:rFonts w:ascii="Arial Narrow" w:hAnsi="Arial Narrow"/>
          <w:sz w:val="23"/>
          <w:szCs w:val="23"/>
        </w:rPr>
        <w:t xml:space="preserve">обеспечивает трансляцию </w:t>
      </w:r>
      <w:r w:rsidR="00344D0D">
        <w:rPr>
          <w:rFonts w:ascii="Arial Narrow" w:hAnsi="Arial Narrow"/>
          <w:sz w:val="23"/>
          <w:szCs w:val="23"/>
        </w:rPr>
        <w:t>Турнир</w:t>
      </w:r>
      <w:r>
        <w:rPr>
          <w:rFonts w:ascii="Arial Narrow" w:hAnsi="Arial Narrow"/>
          <w:sz w:val="23"/>
          <w:szCs w:val="23"/>
        </w:rPr>
        <w:t>а на сайт КФС</w:t>
      </w:r>
      <w:r w:rsidRPr="00690ED6">
        <w:rPr>
          <w:rFonts w:ascii="Arial Narrow" w:hAnsi="Arial Narrow"/>
          <w:sz w:val="23"/>
          <w:szCs w:val="23"/>
        </w:rPr>
        <w:t>.</w:t>
      </w:r>
    </w:p>
    <w:p w14:paraId="32514F3C" w14:textId="5A03678B" w:rsidR="00365FE1" w:rsidRDefault="00365FE1" w:rsidP="00C64544">
      <w:pPr>
        <w:ind w:firstLine="709"/>
        <w:jc w:val="both"/>
        <w:rPr>
          <w:rFonts w:ascii="Arial Narrow" w:hAnsi="Arial Narrow"/>
        </w:rPr>
      </w:pPr>
    </w:p>
    <w:sectPr w:rsidR="00365FE1" w:rsidSect="00986A60">
      <w:footerReference w:type="default" r:id="rId10"/>
      <w:pgSz w:w="11906" w:h="16838"/>
      <w:pgMar w:top="426" w:right="851" w:bottom="142" w:left="1276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11A8" w14:textId="77777777" w:rsidR="00C84EFA" w:rsidRDefault="00C84EFA">
      <w:r>
        <w:separator/>
      </w:r>
    </w:p>
  </w:endnote>
  <w:endnote w:type="continuationSeparator" w:id="0">
    <w:p w14:paraId="3B3CDA81" w14:textId="77777777" w:rsidR="00C84EFA" w:rsidRDefault="00C8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71556" w14:textId="77777777" w:rsidR="00421B1A" w:rsidRDefault="00421B1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47E7E" w14:textId="77777777" w:rsidR="00C84EFA" w:rsidRDefault="00C84EFA">
      <w:r>
        <w:separator/>
      </w:r>
    </w:p>
  </w:footnote>
  <w:footnote w:type="continuationSeparator" w:id="0">
    <w:p w14:paraId="7CE104E8" w14:textId="77777777" w:rsidR="00C84EFA" w:rsidRDefault="00C8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DEB4465"/>
    <w:multiLevelType w:val="hybridMultilevel"/>
    <w:tmpl w:val="0E124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E27EC"/>
    <w:multiLevelType w:val="hybridMultilevel"/>
    <w:tmpl w:val="7B2CC486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741176B0"/>
    <w:multiLevelType w:val="hybridMultilevel"/>
    <w:tmpl w:val="126E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478C3"/>
    <w:multiLevelType w:val="hybridMultilevel"/>
    <w:tmpl w:val="3B44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84995"/>
    <w:multiLevelType w:val="hybridMultilevel"/>
    <w:tmpl w:val="3208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A77C5"/>
    <w:multiLevelType w:val="hybridMultilevel"/>
    <w:tmpl w:val="1D16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C"/>
    <w:rsid w:val="0002224C"/>
    <w:rsid w:val="00045A64"/>
    <w:rsid w:val="00047B5F"/>
    <w:rsid w:val="00065B45"/>
    <w:rsid w:val="00075BA6"/>
    <w:rsid w:val="0008088D"/>
    <w:rsid w:val="0009036D"/>
    <w:rsid w:val="000A422F"/>
    <w:rsid w:val="000C1373"/>
    <w:rsid w:val="000C1866"/>
    <w:rsid w:val="000C4E2A"/>
    <w:rsid w:val="000F1C18"/>
    <w:rsid w:val="000F6901"/>
    <w:rsid w:val="00102AB6"/>
    <w:rsid w:val="001073DD"/>
    <w:rsid w:val="00147F66"/>
    <w:rsid w:val="00191F06"/>
    <w:rsid w:val="00192C47"/>
    <w:rsid w:val="001A6B4C"/>
    <w:rsid w:val="001C2D50"/>
    <w:rsid w:val="001C50DB"/>
    <w:rsid w:val="001F4D8D"/>
    <w:rsid w:val="001F6191"/>
    <w:rsid w:val="00200E69"/>
    <w:rsid w:val="0020111A"/>
    <w:rsid w:val="00207D14"/>
    <w:rsid w:val="002120AA"/>
    <w:rsid w:val="00230FD4"/>
    <w:rsid w:val="00233E54"/>
    <w:rsid w:val="00241105"/>
    <w:rsid w:val="00244CBB"/>
    <w:rsid w:val="0028206F"/>
    <w:rsid w:val="002926A5"/>
    <w:rsid w:val="002A03F6"/>
    <w:rsid w:val="002A5EA9"/>
    <w:rsid w:val="002B3718"/>
    <w:rsid w:val="002B74A6"/>
    <w:rsid w:val="002C098A"/>
    <w:rsid w:val="002C5431"/>
    <w:rsid w:val="002D17BA"/>
    <w:rsid w:val="002D518B"/>
    <w:rsid w:val="002E1A0A"/>
    <w:rsid w:val="002E3E9D"/>
    <w:rsid w:val="002E4C2A"/>
    <w:rsid w:val="002E5410"/>
    <w:rsid w:val="003061A5"/>
    <w:rsid w:val="00344D0D"/>
    <w:rsid w:val="00365FE1"/>
    <w:rsid w:val="00370EB7"/>
    <w:rsid w:val="00375AE4"/>
    <w:rsid w:val="00380ADA"/>
    <w:rsid w:val="00384F32"/>
    <w:rsid w:val="00390F64"/>
    <w:rsid w:val="003A033F"/>
    <w:rsid w:val="003B3C72"/>
    <w:rsid w:val="003B6271"/>
    <w:rsid w:val="003C7574"/>
    <w:rsid w:val="00407E10"/>
    <w:rsid w:val="00421B1A"/>
    <w:rsid w:val="004571B3"/>
    <w:rsid w:val="0046397E"/>
    <w:rsid w:val="0048496C"/>
    <w:rsid w:val="004B3FF4"/>
    <w:rsid w:val="004B7EC3"/>
    <w:rsid w:val="004C270B"/>
    <w:rsid w:val="004C395C"/>
    <w:rsid w:val="004C5610"/>
    <w:rsid w:val="004E203A"/>
    <w:rsid w:val="004E305E"/>
    <w:rsid w:val="00501BF1"/>
    <w:rsid w:val="005223CA"/>
    <w:rsid w:val="0052628F"/>
    <w:rsid w:val="00526DCA"/>
    <w:rsid w:val="00531B9C"/>
    <w:rsid w:val="00537CE8"/>
    <w:rsid w:val="00540C62"/>
    <w:rsid w:val="0057385E"/>
    <w:rsid w:val="0059325D"/>
    <w:rsid w:val="005964B3"/>
    <w:rsid w:val="00597D7B"/>
    <w:rsid w:val="005A4271"/>
    <w:rsid w:val="005B1600"/>
    <w:rsid w:val="005B6346"/>
    <w:rsid w:val="005B6EEE"/>
    <w:rsid w:val="005D1B07"/>
    <w:rsid w:val="005D5A58"/>
    <w:rsid w:val="00612962"/>
    <w:rsid w:val="00620303"/>
    <w:rsid w:val="006318B0"/>
    <w:rsid w:val="006420C8"/>
    <w:rsid w:val="0065190F"/>
    <w:rsid w:val="006530E5"/>
    <w:rsid w:val="006757B5"/>
    <w:rsid w:val="00684406"/>
    <w:rsid w:val="00690ED6"/>
    <w:rsid w:val="0069133E"/>
    <w:rsid w:val="0069197F"/>
    <w:rsid w:val="00696CDA"/>
    <w:rsid w:val="006B030B"/>
    <w:rsid w:val="006B26F9"/>
    <w:rsid w:val="006C12C5"/>
    <w:rsid w:val="006D5388"/>
    <w:rsid w:val="006D78DC"/>
    <w:rsid w:val="0070213C"/>
    <w:rsid w:val="007163F3"/>
    <w:rsid w:val="00737824"/>
    <w:rsid w:val="007429D2"/>
    <w:rsid w:val="007445B0"/>
    <w:rsid w:val="00751109"/>
    <w:rsid w:val="00756BE7"/>
    <w:rsid w:val="00764D61"/>
    <w:rsid w:val="0079135F"/>
    <w:rsid w:val="007B7305"/>
    <w:rsid w:val="007C7044"/>
    <w:rsid w:val="007C7C2E"/>
    <w:rsid w:val="007D6CB6"/>
    <w:rsid w:val="007F08C4"/>
    <w:rsid w:val="007F26A5"/>
    <w:rsid w:val="0081165B"/>
    <w:rsid w:val="00857837"/>
    <w:rsid w:val="008702BD"/>
    <w:rsid w:val="00870D69"/>
    <w:rsid w:val="00872087"/>
    <w:rsid w:val="008903F4"/>
    <w:rsid w:val="0089109A"/>
    <w:rsid w:val="00895694"/>
    <w:rsid w:val="008B46C3"/>
    <w:rsid w:val="008C3810"/>
    <w:rsid w:val="008E32E4"/>
    <w:rsid w:val="008E699B"/>
    <w:rsid w:val="008F2297"/>
    <w:rsid w:val="00904EB4"/>
    <w:rsid w:val="0091056E"/>
    <w:rsid w:val="0092144B"/>
    <w:rsid w:val="00922F2A"/>
    <w:rsid w:val="00933DE1"/>
    <w:rsid w:val="009717B1"/>
    <w:rsid w:val="00986A60"/>
    <w:rsid w:val="00986DFA"/>
    <w:rsid w:val="00993D49"/>
    <w:rsid w:val="009A3090"/>
    <w:rsid w:val="009A5F82"/>
    <w:rsid w:val="009D77D9"/>
    <w:rsid w:val="009E2F43"/>
    <w:rsid w:val="009E4C08"/>
    <w:rsid w:val="00A00D31"/>
    <w:rsid w:val="00A0491D"/>
    <w:rsid w:val="00A13C21"/>
    <w:rsid w:val="00A44A01"/>
    <w:rsid w:val="00A45D28"/>
    <w:rsid w:val="00A53096"/>
    <w:rsid w:val="00A611C2"/>
    <w:rsid w:val="00A75B21"/>
    <w:rsid w:val="00A92329"/>
    <w:rsid w:val="00AA4389"/>
    <w:rsid w:val="00AA4E04"/>
    <w:rsid w:val="00AB51F1"/>
    <w:rsid w:val="00AE1943"/>
    <w:rsid w:val="00AF4A11"/>
    <w:rsid w:val="00B02089"/>
    <w:rsid w:val="00B30E5A"/>
    <w:rsid w:val="00B341BD"/>
    <w:rsid w:val="00B37B8D"/>
    <w:rsid w:val="00B64511"/>
    <w:rsid w:val="00B66DEF"/>
    <w:rsid w:val="00B718BD"/>
    <w:rsid w:val="00B85F76"/>
    <w:rsid w:val="00B921BC"/>
    <w:rsid w:val="00BA39C5"/>
    <w:rsid w:val="00BC30D3"/>
    <w:rsid w:val="00BC512F"/>
    <w:rsid w:val="00BE4EF8"/>
    <w:rsid w:val="00BF34EF"/>
    <w:rsid w:val="00C01BE4"/>
    <w:rsid w:val="00C061DA"/>
    <w:rsid w:val="00C204E0"/>
    <w:rsid w:val="00C222DE"/>
    <w:rsid w:val="00C2781E"/>
    <w:rsid w:val="00C31578"/>
    <w:rsid w:val="00C64544"/>
    <w:rsid w:val="00C84EFA"/>
    <w:rsid w:val="00CC0B88"/>
    <w:rsid w:val="00CC47AA"/>
    <w:rsid w:val="00D232C7"/>
    <w:rsid w:val="00D25BEF"/>
    <w:rsid w:val="00D275B5"/>
    <w:rsid w:val="00D3436A"/>
    <w:rsid w:val="00D35C53"/>
    <w:rsid w:val="00D44A44"/>
    <w:rsid w:val="00D5166E"/>
    <w:rsid w:val="00D57809"/>
    <w:rsid w:val="00D874C9"/>
    <w:rsid w:val="00DA57FE"/>
    <w:rsid w:val="00DB481B"/>
    <w:rsid w:val="00DE56B8"/>
    <w:rsid w:val="00DE6FDB"/>
    <w:rsid w:val="00DF4E1B"/>
    <w:rsid w:val="00E12A83"/>
    <w:rsid w:val="00E20CB5"/>
    <w:rsid w:val="00E26697"/>
    <w:rsid w:val="00E32B28"/>
    <w:rsid w:val="00E47AB9"/>
    <w:rsid w:val="00E669FB"/>
    <w:rsid w:val="00E7357B"/>
    <w:rsid w:val="00E77771"/>
    <w:rsid w:val="00E82B0E"/>
    <w:rsid w:val="00E9200A"/>
    <w:rsid w:val="00E97BCA"/>
    <w:rsid w:val="00EB3731"/>
    <w:rsid w:val="00EB6017"/>
    <w:rsid w:val="00EC4190"/>
    <w:rsid w:val="00EE06B2"/>
    <w:rsid w:val="00EF5D50"/>
    <w:rsid w:val="00F00F58"/>
    <w:rsid w:val="00F11483"/>
    <w:rsid w:val="00F249DF"/>
    <w:rsid w:val="00F424F7"/>
    <w:rsid w:val="00F47E7E"/>
    <w:rsid w:val="00F55940"/>
    <w:rsid w:val="00F57A84"/>
    <w:rsid w:val="00F63304"/>
    <w:rsid w:val="00F97CC0"/>
    <w:rsid w:val="00FA15A8"/>
    <w:rsid w:val="00FB132E"/>
    <w:rsid w:val="00FC60FF"/>
    <w:rsid w:val="00FD5A32"/>
    <w:rsid w:val="00FD6428"/>
    <w:rsid w:val="00FE3F01"/>
    <w:rsid w:val="00FE5A0C"/>
    <w:rsid w:val="00FE5DC6"/>
    <w:rsid w:val="00FF1FE9"/>
    <w:rsid w:val="00FF27F9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6A9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0303"/>
    <w:rPr>
      <w:rFonts w:ascii="Symbol" w:hAnsi="Symbol"/>
    </w:rPr>
  </w:style>
  <w:style w:type="character" w:customStyle="1" w:styleId="WW8Num1z1">
    <w:name w:val="WW8Num1z1"/>
    <w:rsid w:val="00620303"/>
    <w:rPr>
      <w:rFonts w:ascii="Courier New" w:hAnsi="Courier New" w:cs="Courier New"/>
    </w:rPr>
  </w:style>
  <w:style w:type="character" w:customStyle="1" w:styleId="WW8Num1z2">
    <w:name w:val="WW8Num1z2"/>
    <w:rsid w:val="00620303"/>
    <w:rPr>
      <w:rFonts w:ascii="Wingdings" w:hAnsi="Wingdings"/>
    </w:rPr>
  </w:style>
  <w:style w:type="character" w:customStyle="1" w:styleId="WW8Num2z0">
    <w:name w:val="WW8Num2z0"/>
    <w:rsid w:val="00620303"/>
    <w:rPr>
      <w:rFonts w:ascii="Symbol" w:hAnsi="Symbol"/>
    </w:rPr>
  </w:style>
  <w:style w:type="character" w:customStyle="1" w:styleId="WW8Num2z1">
    <w:name w:val="WW8Num2z1"/>
    <w:rsid w:val="00620303"/>
    <w:rPr>
      <w:rFonts w:ascii="Courier New" w:hAnsi="Courier New" w:cs="Courier New"/>
    </w:rPr>
  </w:style>
  <w:style w:type="character" w:customStyle="1" w:styleId="WW8Num2z2">
    <w:name w:val="WW8Num2z2"/>
    <w:rsid w:val="00620303"/>
    <w:rPr>
      <w:rFonts w:ascii="Wingdings" w:hAnsi="Wingdings"/>
    </w:rPr>
  </w:style>
  <w:style w:type="character" w:customStyle="1" w:styleId="WW8Num4z0">
    <w:name w:val="WW8Num4z0"/>
    <w:rsid w:val="00620303"/>
    <w:rPr>
      <w:rFonts w:ascii="Symbol" w:hAnsi="Symbol"/>
    </w:rPr>
  </w:style>
  <w:style w:type="character" w:customStyle="1" w:styleId="WW8Num4z1">
    <w:name w:val="WW8Num4z1"/>
    <w:rsid w:val="00620303"/>
    <w:rPr>
      <w:rFonts w:ascii="Courier New" w:hAnsi="Courier New" w:cs="Courier New"/>
    </w:rPr>
  </w:style>
  <w:style w:type="character" w:customStyle="1" w:styleId="WW8Num4z2">
    <w:name w:val="WW8Num4z2"/>
    <w:rsid w:val="00620303"/>
    <w:rPr>
      <w:rFonts w:ascii="Wingdings" w:hAnsi="Wingdings"/>
    </w:rPr>
  </w:style>
  <w:style w:type="character" w:customStyle="1" w:styleId="WW8Num5z0">
    <w:name w:val="WW8Num5z0"/>
    <w:rsid w:val="00620303"/>
    <w:rPr>
      <w:rFonts w:ascii="Symbol" w:hAnsi="Symbol"/>
    </w:rPr>
  </w:style>
  <w:style w:type="character" w:customStyle="1" w:styleId="WW8Num5z1">
    <w:name w:val="WW8Num5z1"/>
    <w:rsid w:val="00620303"/>
    <w:rPr>
      <w:rFonts w:ascii="Courier New" w:hAnsi="Courier New" w:cs="Courier New"/>
    </w:rPr>
  </w:style>
  <w:style w:type="character" w:customStyle="1" w:styleId="WW8Num5z2">
    <w:name w:val="WW8Num5z2"/>
    <w:rsid w:val="00620303"/>
    <w:rPr>
      <w:rFonts w:ascii="Wingdings" w:hAnsi="Wingdings"/>
    </w:rPr>
  </w:style>
  <w:style w:type="character" w:customStyle="1" w:styleId="WW8Num6z0">
    <w:name w:val="WW8Num6z0"/>
    <w:rsid w:val="00620303"/>
    <w:rPr>
      <w:rFonts w:ascii="Symbol" w:hAnsi="Symbol"/>
    </w:rPr>
  </w:style>
  <w:style w:type="character" w:customStyle="1" w:styleId="WW8Num6z1">
    <w:name w:val="WW8Num6z1"/>
    <w:rsid w:val="00620303"/>
    <w:rPr>
      <w:rFonts w:ascii="Courier New" w:hAnsi="Courier New" w:cs="Courier New"/>
    </w:rPr>
  </w:style>
  <w:style w:type="character" w:customStyle="1" w:styleId="WW8Num6z2">
    <w:name w:val="WW8Num6z2"/>
    <w:rsid w:val="00620303"/>
    <w:rPr>
      <w:rFonts w:ascii="Wingdings" w:hAnsi="Wingdings"/>
    </w:rPr>
  </w:style>
  <w:style w:type="character" w:customStyle="1" w:styleId="1">
    <w:name w:val="Основной шрифт абзаца1"/>
    <w:rsid w:val="00620303"/>
  </w:style>
  <w:style w:type="character" w:customStyle="1" w:styleId="a3">
    <w:name w:val="Верхний колонтитул Знак"/>
    <w:uiPriority w:val="99"/>
    <w:rsid w:val="00620303"/>
    <w:rPr>
      <w:sz w:val="24"/>
      <w:szCs w:val="24"/>
    </w:rPr>
  </w:style>
  <w:style w:type="character" w:customStyle="1" w:styleId="a4">
    <w:name w:val="Нижний колонтитул Знак"/>
    <w:uiPriority w:val="99"/>
    <w:rsid w:val="00620303"/>
    <w:rPr>
      <w:sz w:val="24"/>
      <w:szCs w:val="24"/>
    </w:rPr>
  </w:style>
  <w:style w:type="character" w:customStyle="1" w:styleId="a5">
    <w:name w:val="Текст выноски Знак"/>
    <w:rsid w:val="00620303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6"/>
    <w:rsid w:val="0062030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620303"/>
    <w:pPr>
      <w:spacing w:after="120"/>
    </w:pPr>
  </w:style>
  <w:style w:type="paragraph" w:styleId="a7">
    <w:name w:val="List"/>
    <w:basedOn w:val="a6"/>
    <w:rsid w:val="00620303"/>
    <w:rPr>
      <w:rFonts w:cs="Mangal"/>
    </w:rPr>
  </w:style>
  <w:style w:type="paragraph" w:customStyle="1" w:styleId="11">
    <w:name w:val="Название1"/>
    <w:basedOn w:val="a"/>
    <w:rsid w:val="0062030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20303"/>
    <w:pPr>
      <w:suppressLineNumbers/>
    </w:pPr>
    <w:rPr>
      <w:rFonts w:cs="Mangal"/>
    </w:rPr>
  </w:style>
  <w:style w:type="paragraph" w:styleId="a8">
    <w:name w:val="header"/>
    <w:basedOn w:val="a"/>
    <w:uiPriority w:val="99"/>
    <w:rsid w:val="00620303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rsid w:val="0062030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2030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620303"/>
    <w:pPr>
      <w:spacing w:before="280" w:after="280"/>
    </w:pPr>
  </w:style>
  <w:style w:type="paragraph" w:customStyle="1" w:styleId="ac">
    <w:name w:val="Содержимое таблицы"/>
    <w:basedOn w:val="a"/>
    <w:rsid w:val="00620303"/>
    <w:pPr>
      <w:suppressLineNumbers/>
    </w:pPr>
  </w:style>
  <w:style w:type="paragraph" w:customStyle="1" w:styleId="ad">
    <w:name w:val="Заголовок таблицы"/>
    <w:basedOn w:val="ac"/>
    <w:rsid w:val="00620303"/>
    <w:pPr>
      <w:jc w:val="center"/>
    </w:pPr>
    <w:rPr>
      <w:b/>
      <w:bCs/>
    </w:rPr>
  </w:style>
  <w:style w:type="character" w:styleId="ae">
    <w:name w:val="annotation reference"/>
    <w:uiPriority w:val="99"/>
    <w:semiHidden/>
    <w:unhideWhenUsed/>
    <w:rsid w:val="00C222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22DE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222DE"/>
    <w:rPr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22DE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222DE"/>
    <w:rPr>
      <w:b/>
      <w:bCs/>
      <w:lang w:eastAsia="ar-SA"/>
    </w:rPr>
  </w:style>
  <w:style w:type="character" w:styleId="af3">
    <w:name w:val="Hyperlink"/>
    <w:uiPriority w:val="99"/>
    <w:unhideWhenUsed/>
    <w:rsid w:val="00DE6FDB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B718BD"/>
    <w:pPr>
      <w:ind w:left="720"/>
      <w:contextualSpacing/>
    </w:pPr>
  </w:style>
  <w:style w:type="table" w:styleId="af5">
    <w:name w:val="Table Grid"/>
    <w:basedOn w:val="a1"/>
    <w:uiPriority w:val="59"/>
    <w:rsid w:val="00047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0303"/>
    <w:rPr>
      <w:rFonts w:ascii="Symbol" w:hAnsi="Symbol"/>
    </w:rPr>
  </w:style>
  <w:style w:type="character" w:customStyle="1" w:styleId="WW8Num1z1">
    <w:name w:val="WW8Num1z1"/>
    <w:rsid w:val="00620303"/>
    <w:rPr>
      <w:rFonts w:ascii="Courier New" w:hAnsi="Courier New" w:cs="Courier New"/>
    </w:rPr>
  </w:style>
  <w:style w:type="character" w:customStyle="1" w:styleId="WW8Num1z2">
    <w:name w:val="WW8Num1z2"/>
    <w:rsid w:val="00620303"/>
    <w:rPr>
      <w:rFonts w:ascii="Wingdings" w:hAnsi="Wingdings"/>
    </w:rPr>
  </w:style>
  <w:style w:type="character" w:customStyle="1" w:styleId="WW8Num2z0">
    <w:name w:val="WW8Num2z0"/>
    <w:rsid w:val="00620303"/>
    <w:rPr>
      <w:rFonts w:ascii="Symbol" w:hAnsi="Symbol"/>
    </w:rPr>
  </w:style>
  <w:style w:type="character" w:customStyle="1" w:styleId="WW8Num2z1">
    <w:name w:val="WW8Num2z1"/>
    <w:rsid w:val="00620303"/>
    <w:rPr>
      <w:rFonts w:ascii="Courier New" w:hAnsi="Courier New" w:cs="Courier New"/>
    </w:rPr>
  </w:style>
  <w:style w:type="character" w:customStyle="1" w:styleId="WW8Num2z2">
    <w:name w:val="WW8Num2z2"/>
    <w:rsid w:val="00620303"/>
    <w:rPr>
      <w:rFonts w:ascii="Wingdings" w:hAnsi="Wingdings"/>
    </w:rPr>
  </w:style>
  <w:style w:type="character" w:customStyle="1" w:styleId="WW8Num4z0">
    <w:name w:val="WW8Num4z0"/>
    <w:rsid w:val="00620303"/>
    <w:rPr>
      <w:rFonts w:ascii="Symbol" w:hAnsi="Symbol"/>
    </w:rPr>
  </w:style>
  <w:style w:type="character" w:customStyle="1" w:styleId="WW8Num4z1">
    <w:name w:val="WW8Num4z1"/>
    <w:rsid w:val="00620303"/>
    <w:rPr>
      <w:rFonts w:ascii="Courier New" w:hAnsi="Courier New" w:cs="Courier New"/>
    </w:rPr>
  </w:style>
  <w:style w:type="character" w:customStyle="1" w:styleId="WW8Num4z2">
    <w:name w:val="WW8Num4z2"/>
    <w:rsid w:val="00620303"/>
    <w:rPr>
      <w:rFonts w:ascii="Wingdings" w:hAnsi="Wingdings"/>
    </w:rPr>
  </w:style>
  <w:style w:type="character" w:customStyle="1" w:styleId="WW8Num5z0">
    <w:name w:val="WW8Num5z0"/>
    <w:rsid w:val="00620303"/>
    <w:rPr>
      <w:rFonts w:ascii="Symbol" w:hAnsi="Symbol"/>
    </w:rPr>
  </w:style>
  <w:style w:type="character" w:customStyle="1" w:styleId="WW8Num5z1">
    <w:name w:val="WW8Num5z1"/>
    <w:rsid w:val="00620303"/>
    <w:rPr>
      <w:rFonts w:ascii="Courier New" w:hAnsi="Courier New" w:cs="Courier New"/>
    </w:rPr>
  </w:style>
  <w:style w:type="character" w:customStyle="1" w:styleId="WW8Num5z2">
    <w:name w:val="WW8Num5z2"/>
    <w:rsid w:val="00620303"/>
    <w:rPr>
      <w:rFonts w:ascii="Wingdings" w:hAnsi="Wingdings"/>
    </w:rPr>
  </w:style>
  <w:style w:type="character" w:customStyle="1" w:styleId="WW8Num6z0">
    <w:name w:val="WW8Num6z0"/>
    <w:rsid w:val="00620303"/>
    <w:rPr>
      <w:rFonts w:ascii="Symbol" w:hAnsi="Symbol"/>
    </w:rPr>
  </w:style>
  <w:style w:type="character" w:customStyle="1" w:styleId="WW8Num6z1">
    <w:name w:val="WW8Num6z1"/>
    <w:rsid w:val="00620303"/>
    <w:rPr>
      <w:rFonts w:ascii="Courier New" w:hAnsi="Courier New" w:cs="Courier New"/>
    </w:rPr>
  </w:style>
  <w:style w:type="character" w:customStyle="1" w:styleId="WW8Num6z2">
    <w:name w:val="WW8Num6z2"/>
    <w:rsid w:val="00620303"/>
    <w:rPr>
      <w:rFonts w:ascii="Wingdings" w:hAnsi="Wingdings"/>
    </w:rPr>
  </w:style>
  <w:style w:type="character" w:customStyle="1" w:styleId="1">
    <w:name w:val="Основной шрифт абзаца1"/>
    <w:rsid w:val="00620303"/>
  </w:style>
  <w:style w:type="character" w:customStyle="1" w:styleId="a3">
    <w:name w:val="Верхний колонтитул Знак"/>
    <w:uiPriority w:val="99"/>
    <w:rsid w:val="00620303"/>
    <w:rPr>
      <w:sz w:val="24"/>
      <w:szCs w:val="24"/>
    </w:rPr>
  </w:style>
  <w:style w:type="character" w:customStyle="1" w:styleId="a4">
    <w:name w:val="Нижний колонтитул Знак"/>
    <w:uiPriority w:val="99"/>
    <w:rsid w:val="00620303"/>
    <w:rPr>
      <w:sz w:val="24"/>
      <w:szCs w:val="24"/>
    </w:rPr>
  </w:style>
  <w:style w:type="character" w:customStyle="1" w:styleId="a5">
    <w:name w:val="Текст выноски Знак"/>
    <w:rsid w:val="00620303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6"/>
    <w:rsid w:val="0062030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620303"/>
    <w:pPr>
      <w:spacing w:after="120"/>
    </w:pPr>
  </w:style>
  <w:style w:type="paragraph" w:styleId="a7">
    <w:name w:val="List"/>
    <w:basedOn w:val="a6"/>
    <w:rsid w:val="00620303"/>
    <w:rPr>
      <w:rFonts w:cs="Mangal"/>
    </w:rPr>
  </w:style>
  <w:style w:type="paragraph" w:customStyle="1" w:styleId="11">
    <w:name w:val="Название1"/>
    <w:basedOn w:val="a"/>
    <w:rsid w:val="0062030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20303"/>
    <w:pPr>
      <w:suppressLineNumbers/>
    </w:pPr>
    <w:rPr>
      <w:rFonts w:cs="Mangal"/>
    </w:rPr>
  </w:style>
  <w:style w:type="paragraph" w:styleId="a8">
    <w:name w:val="header"/>
    <w:basedOn w:val="a"/>
    <w:uiPriority w:val="99"/>
    <w:rsid w:val="00620303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rsid w:val="0062030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2030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620303"/>
    <w:pPr>
      <w:spacing w:before="280" w:after="280"/>
    </w:pPr>
  </w:style>
  <w:style w:type="paragraph" w:customStyle="1" w:styleId="ac">
    <w:name w:val="Содержимое таблицы"/>
    <w:basedOn w:val="a"/>
    <w:rsid w:val="00620303"/>
    <w:pPr>
      <w:suppressLineNumbers/>
    </w:pPr>
  </w:style>
  <w:style w:type="paragraph" w:customStyle="1" w:styleId="ad">
    <w:name w:val="Заголовок таблицы"/>
    <w:basedOn w:val="ac"/>
    <w:rsid w:val="00620303"/>
    <w:pPr>
      <w:jc w:val="center"/>
    </w:pPr>
    <w:rPr>
      <w:b/>
      <w:bCs/>
    </w:rPr>
  </w:style>
  <w:style w:type="character" w:styleId="ae">
    <w:name w:val="annotation reference"/>
    <w:uiPriority w:val="99"/>
    <w:semiHidden/>
    <w:unhideWhenUsed/>
    <w:rsid w:val="00C222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22DE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222DE"/>
    <w:rPr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22DE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222DE"/>
    <w:rPr>
      <w:b/>
      <w:bCs/>
      <w:lang w:eastAsia="ar-SA"/>
    </w:rPr>
  </w:style>
  <w:style w:type="character" w:styleId="af3">
    <w:name w:val="Hyperlink"/>
    <w:uiPriority w:val="99"/>
    <w:unhideWhenUsed/>
    <w:rsid w:val="00DE6FDB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B718BD"/>
    <w:pPr>
      <w:ind w:left="720"/>
      <w:contextualSpacing/>
    </w:pPr>
  </w:style>
  <w:style w:type="table" w:styleId="af5">
    <w:name w:val="Table Grid"/>
    <w:basedOn w:val="a1"/>
    <w:uiPriority w:val="59"/>
    <w:rsid w:val="00047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847F-FEE6-4B5B-9A65-C430F63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 Company</Company>
  <LinksUpToDate>false</LinksUpToDate>
  <CharactersWithSpaces>15781</CharactersWithSpaces>
  <SharedDoc>false</SharedDoc>
  <HLinks>
    <vt:vector size="18" baseType="variant"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http://www.sambo-fias.org/</vt:lpwstr>
      </vt:variant>
      <vt:variant>
        <vt:lpwstr/>
      </vt:variant>
      <vt:variant>
        <vt:i4>1507452</vt:i4>
      </vt:variant>
      <vt:variant>
        <vt:i4>3</vt:i4>
      </vt:variant>
      <vt:variant>
        <vt:i4>0</vt:i4>
      </vt:variant>
      <vt:variant>
        <vt:i4>5</vt:i4>
      </vt:variant>
      <vt:variant>
        <vt:lpwstr>mailto:info@sambo-fias.com</vt:lpwstr>
      </vt:variant>
      <vt:variant>
        <vt:lpwstr/>
      </vt:variant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http://registration.sambo-fias.org/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Пользователь</cp:lastModifiedBy>
  <cp:revision>2</cp:revision>
  <cp:lastPrinted>2019-12-04T09:27:00Z</cp:lastPrinted>
  <dcterms:created xsi:type="dcterms:W3CDTF">2022-01-17T06:14:00Z</dcterms:created>
  <dcterms:modified xsi:type="dcterms:W3CDTF">2022-01-17T06:14:00Z</dcterms:modified>
</cp:coreProperties>
</file>